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DB" w:rsidRPr="001E37DB" w:rsidRDefault="001E37DB" w:rsidP="001E37DB">
      <w:pPr>
        <w:adjustRightInd w:val="0"/>
        <w:spacing w:before="100" w:beforeAutospacing="1" w:after="0" w:line="240" w:lineRule="auto"/>
        <w:jc w:val="center"/>
        <w:rPr>
          <w:rFonts w:ascii="Times New Roman" w:eastAsia="Times New Roman" w:hAnsi="Times New Roman" w:cs="Times New Roman"/>
          <w:sz w:val="24"/>
          <w:szCs w:val="24"/>
          <w:lang w:eastAsia="ru-RU"/>
        </w:rPr>
      </w:pPr>
      <w:r w:rsidRPr="001E37DB">
        <w:rPr>
          <w:rFonts w:ascii="Times New Roman" w:eastAsia="Times New Roman" w:hAnsi="Times New Roman" w:cs="Times New Roman"/>
          <w:b/>
          <w:bCs/>
          <w:sz w:val="24"/>
          <w:szCs w:val="24"/>
          <w:lang w:eastAsia="ru-RU"/>
        </w:rPr>
        <w:t>ПРАВИЛА</w:t>
      </w:r>
    </w:p>
    <w:p w:rsidR="001E37DB" w:rsidRPr="001E37DB" w:rsidRDefault="001E37DB" w:rsidP="001E37DB">
      <w:pPr>
        <w:adjustRightInd w:val="0"/>
        <w:spacing w:before="100" w:beforeAutospacing="1" w:after="0" w:line="240" w:lineRule="auto"/>
        <w:jc w:val="center"/>
        <w:rPr>
          <w:rFonts w:ascii="Times New Roman" w:eastAsia="Times New Roman" w:hAnsi="Times New Roman" w:cs="Times New Roman"/>
          <w:sz w:val="36"/>
          <w:szCs w:val="36"/>
          <w:lang w:eastAsia="ru-RU"/>
        </w:rPr>
      </w:pPr>
      <w:r w:rsidRPr="001E37DB">
        <w:rPr>
          <w:rFonts w:ascii="Times New Roman" w:eastAsia="Times New Roman" w:hAnsi="Times New Roman" w:cs="Times New Roman"/>
          <w:b/>
          <w:bCs/>
          <w:sz w:val="24"/>
          <w:szCs w:val="24"/>
          <w:lang w:eastAsia="ru-RU"/>
        </w:rPr>
        <w:t>ПРЕДОСТАВЛЕНИЯ ПЛАТ</w:t>
      </w:r>
      <w:r>
        <w:rPr>
          <w:rFonts w:ascii="Times New Roman" w:eastAsia="Times New Roman" w:hAnsi="Times New Roman" w:cs="Times New Roman"/>
          <w:b/>
          <w:bCs/>
          <w:sz w:val="24"/>
          <w:szCs w:val="24"/>
          <w:lang w:eastAsia="ru-RU"/>
        </w:rPr>
        <w:t xml:space="preserve">НЫХ МЕДИЦИНСКИХ УСЛУГ </w:t>
      </w:r>
      <w:proofErr w:type="spellStart"/>
      <w:r>
        <w:rPr>
          <w:rFonts w:ascii="Times New Roman" w:eastAsia="Times New Roman" w:hAnsi="Times New Roman" w:cs="Times New Roman"/>
          <w:b/>
          <w:bCs/>
          <w:sz w:val="24"/>
          <w:szCs w:val="24"/>
          <w:lang w:eastAsia="ru-RU"/>
        </w:rPr>
        <w:t>НАСЕЛЕН</w:t>
      </w:r>
      <w:r>
        <w:rPr>
          <w:rFonts w:ascii="Times New Roman" w:eastAsia="Times New Roman" w:hAnsi="Times New Roman" w:cs="Times New Roman"/>
          <w:b/>
          <w:bCs/>
          <w:sz w:val="36"/>
          <w:szCs w:val="36"/>
          <w:lang w:eastAsia="ru-RU"/>
        </w:rPr>
        <w:t>ию</w:t>
      </w:r>
      <w:proofErr w:type="spellEnd"/>
    </w:p>
    <w:p w:rsidR="001E37DB" w:rsidRDefault="001E37DB" w:rsidP="001E37DB">
      <w:pPr>
        <w:adjustRightInd w:val="0"/>
        <w:spacing w:before="100" w:beforeAutospacing="1"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ООО «</w:t>
      </w:r>
      <w:proofErr w:type="spellStart"/>
      <w:r>
        <w:rPr>
          <w:rFonts w:ascii="Times New Roman" w:eastAsia="Times New Roman" w:hAnsi="Times New Roman" w:cs="Times New Roman"/>
          <w:b/>
          <w:bCs/>
          <w:sz w:val="24"/>
          <w:szCs w:val="24"/>
          <w:lang w:eastAsia="ru-RU"/>
        </w:rPr>
        <w:t>ЕвроМед</w:t>
      </w:r>
      <w:proofErr w:type="spellEnd"/>
      <w:r>
        <w:rPr>
          <w:rFonts w:ascii="Times New Roman" w:eastAsia="Times New Roman" w:hAnsi="Times New Roman" w:cs="Times New Roman"/>
          <w:b/>
          <w:bCs/>
          <w:sz w:val="24"/>
          <w:szCs w:val="24"/>
          <w:lang w:eastAsia="ru-RU"/>
        </w:rPr>
        <w:t>»</w:t>
      </w:r>
    </w:p>
    <w:p w:rsidR="001E37DB" w:rsidRPr="001E37DB" w:rsidRDefault="001E37DB" w:rsidP="001E37DB">
      <w:pPr>
        <w:adjustRightInd w:val="0"/>
        <w:spacing w:before="100" w:beforeAutospacing="1" w:after="0" w:line="240" w:lineRule="auto"/>
        <w:jc w:val="center"/>
        <w:rPr>
          <w:rFonts w:ascii="Times New Roman" w:eastAsia="Times New Roman" w:hAnsi="Times New Roman" w:cs="Times New Roman"/>
          <w:sz w:val="24"/>
          <w:szCs w:val="24"/>
          <w:lang w:eastAsia="ru-RU"/>
        </w:rPr>
      </w:pPr>
    </w:p>
    <w:p w:rsidR="001E37DB" w:rsidRPr="001E37DB" w:rsidRDefault="001E37DB" w:rsidP="00C23BD7">
      <w:pPr>
        <w:spacing w:before="100" w:beforeAutospacing="1" w:after="0" w:line="240" w:lineRule="auto"/>
        <w:ind w:firstLine="567"/>
        <w:jc w:val="both"/>
        <w:rPr>
          <w:rFonts w:ascii="Times New Roman" w:eastAsia="Times New Roman" w:hAnsi="Times New Roman" w:cs="Times New Roman"/>
          <w:sz w:val="24"/>
          <w:szCs w:val="24"/>
          <w:lang w:eastAsia="ar-SA"/>
        </w:rPr>
      </w:pPr>
      <w:r w:rsidRPr="001E37DB">
        <w:rPr>
          <w:rFonts w:ascii="Times New Roman" w:eastAsia="Times New Roman" w:hAnsi="Times New Roman" w:cs="Times New Roman"/>
          <w:sz w:val="24"/>
          <w:szCs w:val="24"/>
          <w:lang w:eastAsia="ar-SA"/>
        </w:rPr>
        <w:t>Настоящие Правила предоставления платных медицинских услуг (далее – Правила) определяют порядок и условия предоставле</w:t>
      </w:r>
      <w:r>
        <w:rPr>
          <w:rFonts w:ascii="Times New Roman" w:eastAsia="Times New Roman" w:hAnsi="Times New Roman" w:cs="Times New Roman"/>
          <w:sz w:val="24"/>
          <w:szCs w:val="24"/>
          <w:lang w:eastAsia="ar-SA"/>
        </w:rPr>
        <w:t>ния платных медицинских услуг в</w:t>
      </w:r>
      <w:r w:rsidRPr="001E37DB">
        <w:rPr>
          <w:rFonts w:ascii="Times New Roman" w:eastAsia="Times New Roman" w:hAnsi="Times New Roman" w:cs="Times New Roman"/>
          <w:sz w:val="24"/>
          <w:szCs w:val="24"/>
          <w:lang w:eastAsia="ar-SA"/>
        </w:rPr>
        <w:t xml:space="preserve"> центре </w:t>
      </w:r>
      <w:r w:rsidR="00C23BD7">
        <w:rPr>
          <w:rFonts w:ascii="Times New Roman" w:eastAsia="Times New Roman" w:hAnsi="Times New Roman" w:cs="Times New Roman"/>
          <w:sz w:val="24"/>
          <w:szCs w:val="24"/>
          <w:lang w:eastAsia="ar-SA"/>
        </w:rPr>
        <w:t xml:space="preserve">магнитно-резонансной томографии </w:t>
      </w:r>
      <w:r w:rsidRPr="001E37DB">
        <w:rPr>
          <w:rFonts w:ascii="Times New Roman" w:eastAsia="Times New Roman" w:hAnsi="Times New Roman" w:cs="Times New Roman"/>
          <w:sz w:val="24"/>
          <w:szCs w:val="24"/>
          <w:lang w:eastAsia="ar-SA"/>
        </w:rPr>
        <w:t>Общества с ограниченной о</w:t>
      </w:r>
      <w:r w:rsidR="00C23BD7">
        <w:rPr>
          <w:rFonts w:ascii="Times New Roman" w:eastAsia="Times New Roman" w:hAnsi="Times New Roman" w:cs="Times New Roman"/>
          <w:sz w:val="24"/>
          <w:szCs w:val="24"/>
          <w:lang w:eastAsia="ar-SA"/>
        </w:rPr>
        <w:t>тветственностью «</w:t>
      </w:r>
      <w:proofErr w:type="spellStart"/>
      <w:r w:rsidR="00C23BD7">
        <w:rPr>
          <w:rFonts w:ascii="Times New Roman" w:eastAsia="Times New Roman" w:hAnsi="Times New Roman" w:cs="Times New Roman"/>
          <w:sz w:val="24"/>
          <w:szCs w:val="24"/>
          <w:lang w:eastAsia="ar-SA"/>
        </w:rPr>
        <w:t>Евромед</w:t>
      </w:r>
      <w:proofErr w:type="spellEnd"/>
      <w:r w:rsidR="00C23BD7">
        <w:rPr>
          <w:rFonts w:ascii="Times New Roman" w:eastAsia="Times New Roman" w:hAnsi="Times New Roman" w:cs="Times New Roman"/>
          <w:sz w:val="24"/>
          <w:szCs w:val="24"/>
          <w:lang w:eastAsia="ar-SA"/>
        </w:rPr>
        <w:t>»</w:t>
      </w:r>
      <w:r w:rsidRPr="001E37DB">
        <w:rPr>
          <w:rFonts w:ascii="Times New Roman" w:eastAsia="Times New Roman" w:hAnsi="Times New Roman" w:cs="Times New Roman"/>
          <w:sz w:val="24"/>
          <w:szCs w:val="24"/>
          <w:lang w:eastAsia="ar-SA"/>
        </w:rPr>
        <w:t xml:space="preserve"> (далее – Центр) пациентам.</w:t>
      </w:r>
    </w:p>
    <w:p w:rsidR="001E37DB" w:rsidRPr="001E37DB" w:rsidRDefault="001E37DB" w:rsidP="001E37DB">
      <w:pPr>
        <w:spacing w:before="100" w:beforeAutospacing="1" w:after="0" w:line="240" w:lineRule="auto"/>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Настоящие Правила являются обязательными для исполнения всеми структурными подразделениями и сотрудниками Центра.</w:t>
      </w:r>
    </w:p>
    <w:p w:rsidR="001E37DB" w:rsidRPr="001E37DB" w:rsidRDefault="001E37DB" w:rsidP="001E37DB">
      <w:pPr>
        <w:spacing w:before="150" w:after="225" w:line="240" w:lineRule="auto"/>
        <w:jc w:val="center"/>
        <w:rPr>
          <w:rFonts w:ascii="Times New Roman" w:eastAsia="Times New Roman" w:hAnsi="Times New Roman" w:cs="Times New Roman"/>
          <w:sz w:val="24"/>
          <w:szCs w:val="24"/>
          <w:lang w:eastAsia="ru-RU"/>
        </w:rPr>
      </w:pPr>
      <w:r w:rsidRPr="001E37DB">
        <w:rPr>
          <w:rFonts w:ascii="Times New Roman" w:eastAsia="Times New Roman" w:hAnsi="Times New Roman" w:cs="Times New Roman"/>
          <w:b/>
          <w:bCs/>
          <w:sz w:val="24"/>
          <w:szCs w:val="24"/>
          <w:lang w:eastAsia="ar-SA"/>
        </w:rPr>
        <w:t xml:space="preserve">Раздел </w:t>
      </w:r>
      <w:r w:rsidRPr="001E37DB">
        <w:rPr>
          <w:rFonts w:ascii="Times New Roman" w:eastAsia="Times New Roman" w:hAnsi="Times New Roman" w:cs="Times New Roman"/>
          <w:b/>
          <w:bCs/>
          <w:sz w:val="24"/>
          <w:szCs w:val="24"/>
          <w:lang w:val="en-US" w:eastAsia="ar-SA"/>
        </w:rPr>
        <w:t>I</w:t>
      </w:r>
      <w:r w:rsidRPr="001E37DB">
        <w:rPr>
          <w:rFonts w:ascii="Times New Roman" w:eastAsia="Times New Roman" w:hAnsi="Times New Roman" w:cs="Times New Roman"/>
          <w:b/>
          <w:bCs/>
          <w:sz w:val="24"/>
          <w:szCs w:val="24"/>
          <w:lang w:eastAsia="ar-SA"/>
        </w:rPr>
        <w:t>.  Нормативно - правовая  база</w:t>
      </w:r>
    </w:p>
    <w:p w:rsidR="001E37DB" w:rsidRPr="001E37DB" w:rsidRDefault="001E37DB" w:rsidP="001E37DB">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bCs/>
          <w:sz w:val="24"/>
          <w:szCs w:val="24"/>
          <w:lang w:eastAsia="ar-SA"/>
        </w:rPr>
        <w:t>Настоящие Правила разработаны в соответствии со следующими нормативно-правовыми актами:</w:t>
      </w:r>
    </w:p>
    <w:p w:rsidR="001E37DB" w:rsidRPr="001E37DB" w:rsidRDefault="001E37DB" w:rsidP="001E37DB">
      <w:pPr>
        <w:spacing w:before="100" w:beforeAutospacing="1" w:after="0" w:line="240" w:lineRule="auto"/>
        <w:contextualSpacing/>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 Гражданским кодексом </w:t>
      </w:r>
      <w:r w:rsidRPr="001E37DB">
        <w:rPr>
          <w:rFonts w:ascii="Times New Roman" w:eastAsia="Times New Roman" w:hAnsi="Times New Roman" w:cs="Times New Roman"/>
          <w:color w:val="000000"/>
          <w:sz w:val="24"/>
          <w:szCs w:val="24"/>
          <w:lang w:eastAsia="ar-SA"/>
        </w:rPr>
        <w:t>Российской Федерации</w:t>
      </w:r>
      <w:r w:rsidRPr="001E37DB">
        <w:rPr>
          <w:rFonts w:ascii="Times New Roman" w:eastAsia="Times New Roman" w:hAnsi="Times New Roman" w:cs="Times New Roman"/>
          <w:sz w:val="24"/>
          <w:szCs w:val="24"/>
          <w:lang w:eastAsia="ar-SA"/>
        </w:rPr>
        <w:t>;</w:t>
      </w:r>
    </w:p>
    <w:p w:rsidR="001E37DB" w:rsidRPr="001E37DB" w:rsidRDefault="001E37DB" w:rsidP="001E37DB">
      <w:pPr>
        <w:spacing w:before="100" w:beforeAutospacing="1" w:after="0" w:line="240" w:lineRule="auto"/>
        <w:contextualSpacing/>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 </w:t>
      </w:r>
      <w:r w:rsidRPr="001E37DB">
        <w:rPr>
          <w:rFonts w:ascii="Times New Roman" w:eastAsia="Times New Roman" w:hAnsi="Times New Roman" w:cs="Times New Roman"/>
          <w:color w:val="000000"/>
          <w:sz w:val="24"/>
          <w:szCs w:val="24"/>
          <w:lang w:eastAsia="ar-SA"/>
        </w:rPr>
        <w:t>Федеральным законом от 21.11.2011 № 323-ФЗ «Об основах охраны здоровья граждан в Российской Федерации»;</w:t>
      </w:r>
    </w:p>
    <w:p w:rsidR="001E37DB" w:rsidRPr="001E37DB" w:rsidRDefault="001E37DB" w:rsidP="001E37DB">
      <w:pPr>
        <w:spacing w:before="100" w:beforeAutospacing="1" w:after="0" w:line="240" w:lineRule="auto"/>
        <w:contextualSpacing/>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Федеральным законом от 29.11.2010 № 326-ФЗ «Об обязательном медицинском страховании в Российской Федерации»;</w:t>
      </w:r>
    </w:p>
    <w:p w:rsidR="001E37DB" w:rsidRPr="001E37DB" w:rsidRDefault="001E37DB" w:rsidP="001E37DB">
      <w:pPr>
        <w:spacing w:before="100" w:beforeAutospacing="1" w:after="0" w:line="240" w:lineRule="auto"/>
        <w:contextualSpacing/>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Законом РФ от 07.02.1992 № 2300-1 «О защите прав потребителей»;</w:t>
      </w:r>
    </w:p>
    <w:p w:rsidR="001E37DB" w:rsidRPr="001E37DB" w:rsidRDefault="001E37DB" w:rsidP="001E37DB">
      <w:pPr>
        <w:spacing w:before="100" w:beforeAutospacing="1" w:after="0" w:line="240" w:lineRule="auto"/>
        <w:contextualSpacing/>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Законом РФ от 27.11.1992 № 4015-1 «Об организации страхового дела в Российской Федерации»;</w:t>
      </w:r>
    </w:p>
    <w:p w:rsidR="001E37DB" w:rsidRPr="001E37DB" w:rsidRDefault="001E37DB" w:rsidP="001E37DB">
      <w:pPr>
        <w:spacing w:before="100" w:beforeAutospacing="1" w:after="100" w:afterAutospacing="1" w:line="240" w:lineRule="auto"/>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Федеральным законом от 04.05.2011 № 99-ФЗ «О лицензировании отдельных видов деятельности»;</w:t>
      </w:r>
    </w:p>
    <w:p w:rsidR="001E37DB" w:rsidRPr="001E37DB" w:rsidRDefault="001E37DB" w:rsidP="001E37DB">
      <w:pPr>
        <w:spacing w:before="100" w:beforeAutospacing="1" w:after="100" w:afterAutospacing="1" w:line="240" w:lineRule="auto"/>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Федеральным законом от 27.07.2006 № 152-ФЗ «О персональных данных»;</w:t>
      </w:r>
    </w:p>
    <w:p w:rsidR="001E37DB" w:rsidRPr="001E37DB" w:rsidRDefault="001E37DB" w:rsidP="001E37DB">
      <w:pPr>
        <w:spacing w:before="100" w:beforeAutospacing="1" w:after="0" w:line="240" w:lineRule="auto"/>
        <w:contextualSpacing/>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Постановлением Правительства РФ от 13.01.1996 № 27 «Об утверждении Правил предоставления платных медицинских услуг населению медицинскими учреждениями»;</w:t>
      </w:r>
    </w:p>
    <w:p w:rsidR="001E37DB" w:rsidRPr="001E37DB" w:rsidRDefault="001E37DB" w:rsidP="001E37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Приказом Федерального фонда обязательного медицинского страхования от 01.12.10 №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1E37DB" w:rsidRPr="001E37DB" w:rsidRDefault="001E37DB" w:rsidP="001E37DB">
      <w:pPr>
        <w:keepNext/>
        <w:tabs>
          <w:tab w:val="num" w:pos="432"/>
        </w:tabs>
        <w:spacing w:after="0" w:line="240" w:lineRule="auto"/>
        <w:ind w:left="432" w:hanging="432"/>
        <w:outlineLvl w:val="0"/>
        <w:rPr>
          <w:rFonts w:ascii="Times New Roman" w:eastAsia="Times New Roman" w:hAnsi="Times New Roman" w:cs="Times New Roman"/>
          <w:sz w:val="24"/>
          <w:szCs w:val="24"/>
          <w:lang w:eastAsia="ru-RU"/>
        </w:rPr>
      </w:pPr>
      <w:r w:rsidRPr="001E37DB">
        <w:rPr>
          <w:rFonts w:ascii="Times New Roman" w:eastAsia="Times New Roman" w:hAnsi="Times New Roman" w:cs="Times New Roman"/>
          <w:b/>
          <w:caps/>
          <w:sz w:val="14"/>
          <w:szCs w:val="14"/>
          <w:lang w:eastAsia="ar-SA"/>
        </w:rPr>
        <w:t xml:space="preserve">               </w:t>
      </w:r>
      <w:r w:rsidRPr="001E37DB">
        <w:rPr>
          <w:rFonts w:ascii="Courier New" w:eastAsia="Times New Roman" w:hAnsi="Courier New" w:cs="Times New Roman"/>
          <w:b/>
          <w:caps/>
          <w:sz w:val="24"/>
          <w:szCs w:val="24"/>
          <w:lang w:eastAsia="ar-SA"/>
        </w:rPr>
        <w:t xml:space="preserve"> </w:t>
      </w:r>
      <w:r w:rsidRPr="001E37DB">
        <w:rPr>
          <w:rFonts w:ascii="Times New Roman" w:eastAsia="Times New Roman" w:hAnsi="Times New Roman" w:cs="Times New Roman"/>
          <w:b/>
          <w:caps/>
          <w:sz w:val="24"/>
          <w:szCs w:val="24"/>
          <w:lang w:eastAsia="ar-SA"/>
        </w:rPr>
        <w:t xml:space="preserve">    </w:t>
      </w:r>
    </w:p>
    <w:p w:rsidR="001E37DB" w:rsidRPr="001E37DB" w:rsidRDefault="001E37DB" w:rsidP="001E37DB">
      <w:pPr>
        <w:spacing w:before="100" w:beforeAutospacing="1" w:after="0" w:line="240" w:lineRule="auto"/>
        <w:jc w:val="center"/>
        <w:rPr>
          <w:rFonts w:ascii="Times New Roman" w:eastAsia="Times New Roman" w:hAnsi="Times New Roman" w:cs="Times New Roman"/>
          <w:sz w:val="24"/>
          <w:szCs w:val="24"/>
          <w:lang w:eastAsia="ru-RU"/>
        </w:rPr>
      </w:pPr>
      <w:r w:rsidRPr="001E37DB">
        <w:rPr>
          <w:rFonts w:ascii="Times New Roman" w:eastAsia="Times New Roman" w:hAnsi="Times New Roman" w:cs="Times New Roman"/>
          <w:b/>
          <w:sz w:val="24"/>
          <w:szCs w:val="24"/>
          <w:lang w:eastAsia="ar-SA"/>
        </w:rPr>
        <w:t xml:space="preserve">Раздел </w:t>
      </w:r>
      <w:r w:rsidRPr="001E37DB">
        <w:rPr>
          <w:rFonts w:ascii="Times New Roman" w:eastAsia="Times New Roman" w:hAnsi="Times New Roman" w:cs="Times New Roman"/>
          <w:b/>
          <w:sz w:val="24"/>
          <w:szCs w:val="24"/>
          <w:lang w:val="en-US" w:eastAsia="ar-SA"/>
        </w:rPr>
        <w:t>II</w:t>
      </w:r>
      <w:r w:rsidRPr="001E37DB">
        <w:rPr>
          <w:rFonts w:ascii="Times New Roman" w:eastAsia="Times New Roman" w:hAnsi="Times New Roman" w:cs="Times New Roman"/>
          <w:b/>
          <w:sz w:val="24"/>
          <w:szCs w:val="24"/>
          <w:lang w:eastAsia="ar-SA"/>
        </w:rPr>
        <w:t xml:space="preserve">. Общие положения </w:t>
      </w:r>
    </w:p>
    <w:p w:rsidR="001E37DB" w:rsidRPr="001E37DB" w:rsidRDefault="001E37DB" w:rsidP="001E37DB">
      <w:pPr>
        <w:spacing w:before="100" w:beforeAutospacing="1" w:after="0" w:line="240" w:lineRule="auto"/>
        <w:jc w:val="center"/>
        <w:rPr>
          <w:rFonts w:ascii="Times New Roman" w:eastAsia="Times New Roman" w:hAnsi="Times New Roman" w:cs="Times New Roman"/>
          <w:sz w:val="24"/>
          <w:szCs w:val="24"/>
          <w:lang w:eastAsia="ru-RU"/>
        </w:rPr>
      </w:pPr>
      <w:r w:rsidRPr="001E37DB">
        <w:rPr>
          <w:rFonts w:ascii="Times New Roman" w:eastAsia="Times New Roman" w:hAnsi="Times New Roman" w:cs="Times New Roman"/>
          <w:b/>
          <w:sz w:val="24"/>
          <w:szCs w:val="24"/>
          <w:lang w:eastAsia="ar-SA"/>
        </w:rPr>
        <w:t> </w:t>
      </w:r>
    </w:p>
    <w:p w:rsidR="001E37DB" w:rsidRPr="001E37DB" w:rsidRDefault="001E37DB" w:rsidP="001E37DB">
      <w:pPr>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Понятия, используемые в настоящих Правилах:</w:t>
      </w:r>
    </w:p>
    <w:p w:rsidR="001E37DB" w:rsidRPr="001E37DB" w:rsidRDefault="001E37DB" w:rsidP="001E37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1E37DB" w:rsidRPr="001E37DB" w:rsidRDefault="001E37DB" w:rsidP="001E37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lastRenderedPageBreak/>
        <w:t>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1E37DB" w:rsidRPr="001E37DB" w:rsidRDefault="001E37DB" w:rsidP="001E37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платные медицинские услуги – медицинские услуги, а также иные услуги, связанные с оказанием медицинских услуг, предоставляемые пациентам на возмездной основе за счет личных сре</w:t>
      </w:r>
      <w:proofErr w:type="gramStart"/>
      <w:r w:rsidRPr="001E37DB">
        <w:rPr>
          <w:rFonts w:ascii="Times New Roman" w:eastAsia="Times New Roman" w:hAnsi="Times New Roman" w:cs="Times New Roman"/>
          <w:sz w:val="24"/>
          <w:szCs w:val="24"/>
          <w:lang w:eastAsia="ru-RU"/>
        </w:rPr>
        <w:t>дств гр</w:t>
      </w:r>
      <w:proofErr w:type="gramEnd"/>
      <w:r w:rsidRPr="001E37DB">
        <w:rPr>
          <w:rFonts w:ascii="Times New Roman" w:eastAsia="Times New Roman" w:hAnsi="Times New Roman" w:cs="Times New Roman"/>
          <w:sz w:val="24"/>
          <w:szCs w:val="24"/>
          <w:lang w:eastAsia="ru-RU"/>
        </w:rPr>
        <w:t xml:space="preserve">аждан, средств юридических лиц и иных средств, не запрещенных законодательством Российской Федерации, на основании договоров, в том числе договоров добровольного медицинского страхования; </w:t>
      </w:r>
    </w:p>
    <w:p w:rsidR="001E37DB" w:rsidRPr="001E37DB" w:rsidRDefault="001E37DB" w:rsidP="001E37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1E37DB" w:rsidRPr="001E37DB" w:rsidRDefault="001E37DB" w:rsidP="001E37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pacing w:val="-6"/>
          <w:sz w:val="24"/>
          <w:szCs w:val="24"/>
          <w:lang w:eastAsia="ru-RU"/>
        </w:rPr>
        <w:t xml:space="preserve">пациент – </w:t>
      </w:r>
      <w:r w:rsidRPr="001E37DB">
        <w:rPr>
          <w:rFonts w:ascii="Times New Roman" w:eastAsia="Times New Roman" w:hAnsi="Times New Roman" w:cs="Times New Roman"/>
          <w:sz w:val="24"/>
          <w:szCs w:val="24"/>
          <w:lang w:eastAsia="ru-RU"/>
        </w:rPr>
        <w:t>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r w:rsidRPr="001E37DB">
        <w:rPr>
          <w:rFonts w:ascii="Times New Roman" w:eastAsia="Times New Roman" w:hAnsi="Times New Roman" w:cs="Times New Roman"/>
          <w:spacing w:val="-8"/>
          <w:sz w:val="24"/>
          <w:szCs w:val="24"/>
          <w:lang w:eastAsia="ru-RU"/>
        </w:rPr>
        <w:t>;</w:t>
      </w:r>
    </w:p>
    <w:p w:rsidR="001E37DB" w:rsidRPr="001E37DB" w:rsidRDefault="001E37DB" w:rsidP="001E37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xml:space="preserve">заказчик – физическое или юридическое лицо, имеющее намерение </w:t>
      </w:r>
      <w:r w:rsidRPr="001E37DB">
        <w:rPr>
          <w:rFonts w:ascii="Times New Roman" w:eastAsia="Times New Roman" w:hAnsi="Times New Roman" w:cs="Times New Roman"/>
          <w:spacing w:val="-1"/>
          <w:sz w:val="24"/>
          <w:szCs w:val="24"/>
          <w:lang w:eastAsia="ru-RU"/>
        </w:rPr>
        <w:t>заказать (приобрести), либо заказывающее (приобретающее) платные</w:t>
      </w:r>
      <w:r w:rsidRPr="001E37DB">
        <w:rPr>
          <w:rFonts w:ascii="Times New Roman" w:eastAsia="Times New Roman" w:hAnsi="Times New Roman" w:cs="Times New Roman"/>
          <w:sz w:val="24"/>
          <w:szCs w:val="24"/>
          <w:lang w:eastAsia="ru-RU"/>
        </w:rPr>
        <w:t xml:space="preserve"> медицинские услуги.</w:t>
      </w:r>
    </w:p>
    <w:p w:rsidR="001E37DB" w:rsidRPr="001E37DB" w:rsidRDefault="001E37DB" w:rsidP="001E37DB">
      <w:pPr>
        <w:widowControl w:val="0"/>
        <w:shd w:val="clear" w:color="auto" w:fill="FFFFFF"/>
        <w:tabs>
          <w:tab w:val="left" w:pos="0"/>
          <w:tab w:val="num" w:pos="786"/>
        </w:tabs>
        <w:spacing w:after="0" w:line="240" w:lineRule="auto"/>
        <w:ind w:left="786" w:hanging="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pacing w:val="4"/>
          <w:sz w:val="24"/>
          <w:szCs w:val="24"/>
          <w:lang w:eastAsia="ru-RU"/>
        </w:rPr>
        <w:t>1.</w:t>
      </w:r>
      <w:r w:rsidRPr="001E37DB">
        <w:rPr>
          <w:rFonts w:ascii="Times New Roman" w:eastAsia="Times New Roman" w:hAnsi="Times New Roman" w:cs="Times New Roman"/>
          <w:spacing w:val="4"/>
          <w:sz w:val="14"/>
          <w:szCs w:val="14"/>
          <w:lang w:eastAsia="ru-RU"/>
        </w:rPr>
        <w:t xml:space="preserve">      </w:t>
      </w:r>
      <w:r w:rsidRPr="001E37DB">
        <w:rPr>
          <w:rFonts w:ascii="Times New Roman" w:eastAsia="Times New Roman" w:hAnsi="Times New Roman" w:cs="Times New Roman"/>
          <w:sz w:val="24"/>
          <w:szCs w:val="24"/>
          <w:lang w:eastAsia="ru-RU"/>
        </w:rPr>
        <w:t xml:space="preserve">Настоящие Правила </w:t>
      </w:r>
      <w:r w:rsidRPr="001E37DB">
        <w:rPr>
          <w:rFonts w:ascii="Times New Roman" w:eastAsia="Times New Roman" w:hAnsi="Times New Roman" w:cs="Times New Roman"/>
          <w:spacing w:val="-1"/>
          <w:sz w:val="24"/>
          <w:szCs w:val="24"/>
          <w:lang w:eastAsia="ru-RU"/>
        </w:rPr>
        <w:t>р</w:t>
      </w:r>
      <w:r w:rsidRPr="001E37DB">
        <w:rPr>
          <w:rFonts w:ascii="Times New Roman" w:eastAsia="Times New Roman" w:hAnsi="Times New Roman" w:cs="Times New Roman"/>
          <w:spacing w:val="4"/>
          <w:sz w:val="24"/>
          <w:szCs w:val="24"/>
          <w:lang w:eastAsia="ru-RU"/>
        </w:rPr>
        <w:t xml:space="preserve">егулируют отношения </w:t>
      </w:r>
      <w:r w:rsidRPr="001E37DB">
        <w:rPr>
          <w:rFonts w:ascii="Times New Roman" w:eastAsia="Times New Roman" w:hAnsi="Times New Roman" w:cs="Times New Roman"/>
          <w:spacing w:val="1"/>
          <w:sz w:val="24"/>
          <w:szCs w:val="24"/>
          <w:lang w:eastAsia="ru-RU"/>
        </w:rPr>
        <w:t xml:space="preserve">в сфере </w:t>
      </w:r>
      <w:r w:rsidRPr="001E37DB">
        <w:rPr>
          <w:rFonts w:ascii="Times New Roman" w:eastAsia="Times New Roman" w:hAnsi="Times New Roman" w:cs="Times New Roman"/>
          <w:spacing w:val="4"/>
          <w:sz w:val="24"/>
          <w:szCs w:val="24"/>
          <w:lang w:eastAsia="ru-RU"/>
        </w:rPr>
        <w:t xml:space="preserve">охраны здоровья человека, </w:t>
      </w:r>
    </w:p>
    <w:p w:rsidR="001E37DB" w:rsidRPr="001E37DB" w:rsidRDefault="001E37DB" w:rsidP="001E37DB">
      <w:pPr>
        <w:widowControl w:val="0"/>
        <w:shd w:val="clear" w:color="auto" w:fill="FFFFFF"/>
        <w:tabs>
          <w:tab w:val="left" w:pos="0"/>
        </w:tabs>
        <w:spacing w:before="100" w:beforeAutospacing="1" w:after="0" w:line="240" w:lineRule="auto"/>
        <w:jc w:val="both"/>
        <w:rPr>
          <w:rFonts w:ascii="Times New Roman" w:eastAsia="Times New Roman" w:hAnsi="Times New Roman" w:cs="Times New Roman"/>
          <w:sz w:val="24"/>
          <w:szCs w:val="24"/>
          <w:lang w:eastAsia="ru-RU"/>
        </w:rPr>
      </w:pPr>
      <w:proofErr w:type="gramStart"/>
      <w:r w:rsidRPr="001E37DB">
        <w:rPr>
          <w:rFonts w:ascii="Times New Roman" w:eastAsia="Times New Roman" w:hAnsi="Times New Roman" w:cs="Times New Roman"/>
          <w:spacing w:val="4"/>
          <w:sz w:val="24"/>
          <w:szCs w:val="24"/>
          <w:lang w:eastAsia="ru-RU"/>
        </w:rPr>
        <w:t>возникающие</w:t>
      </w:r>
      <w:proofErr w:type="gramEnd"/>
      <w:r w:rsidRPr="001E37DB">
        <w:rPr>
          <w:rFonts w:ascii="Times New Roman" w:eastAsia="Times New Roman" w:hAnsi="Times New Roman" w:cs="Times New Roman"/>
          <w:spacing w:val="4"/>
          <w:sz w:val="24"/>
          <w:szCs w:val="24"/>
          <w:lang w:eastAsia="ru-RU"/>
        </w:rPr>
        <w:t xml:space="preserve"> </w:t>
      </w:r>
      <w:r w:rsidRPr="001E37DB">
        <w:rPr>
          <w:rFonts w:ascii="Times New Roman" w:eastAsia="Times New Roman" w:hAnsi="Times New Roman" w:cs="Times New Roman"/>
          <w:spacing w:val="1"/>
          <w:sz w:val="24"/>
          <w:szCs w:val="24"/>
          <w:lang w:eastAsia="ru-RU"/>
        </w:rPr>
        <w:t>между Центром и пациентом, или Центром, заказчиками и</w:t>
      </w:r>
      <w:r w:rsidRPr="001E37DB">
        <w:rPr>
          <w:rFonts w:ascii="Times New Roman" w:eastAsia="Times New Roman" w:hAnsi="Times New Roman" w:cs="Times New Roman"/>
          <w:spacing w:val="4"/>
          <w:sz w:val="24"/>
          <w:szCs w:val="24"/>
          <w:lang w:eastAsia="ru-RU"/>
        </w:rPr>
        <w:t xml:space="preserve"> пациентами</w:t>
      </w:r>
      <w:r w:rsidRPr="001E37DB">
        <w:rPr>
          <w:rFonts w:ascii="Times New Roman" w:eastAsia="Times New Roman" w:hAnsi="Times New Roman" w:cs="Times New Roman"/>
          <w:spacing w:val="1"/>
          <w:sz w:val="24"/>
          <w:szCs w:val="24"/>
          <w:lang w:eastAsia="ru-RU"/>
        </w:rPr>
        <w:t xml:space="preserve"> при оказании платных медицинских услуг</w:t>
      </w:r>
      <w:r w:rsidRPr="001E37DB">
        <w:rPr>
          <w:rFonts w:ascii="Times New Roman" w:eastAsia="Times New Roman" w:hAnsi="Times New Roman" w:cs="Times New Roman"/>
          <w:spacing w:val="4"/>
          <w:sz w:val="24"/>
          <w:szCs w:val="24"/>
          <w:lang w:eastAsia="ru-RU"/>
        </w:rPr>
        <w:t>.</w:t>
      </w:r>
    </w:p>
    <w:p w:rsidR="001E37DB" w:rsidRPr="001E37DB" w:rsidRDefault="001E37DB" w:rsidP="001E37DB">
      <w:pPr>
        <w:widowControl w:val="0"/>
        <w:shd w:val="clear" w:color="auto" w:fill="FFFFFF"/>
        <w:tabs>
          <w:tab w:val="left" w:pos="0"/>
          <w:tab w:val="num" w:pos="786"/>
        </w:tabs>
        <w:spacing w:after="0" w:line="240" w:lineRule="auto"/>
        <w:ind w:left="786" w:hanging="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pacing w:val="4"/>
          <w:sz w:val="24"/>
          <w:szCs w:val="24"/>
          <w:lang w:eastAsia="ru-RU"/>
        </w:rPr>
        <w:t>2.</w:t>
      </w:r>
      <w:r w:rsidRPr="001E37DB">
        <w:rPr>
          <w:rFonts w:ascii="Times New Roman" w:eastAsia="Times New Roman" w:hAnsi="Times New Roman" w:cs="Times New Roman"/>
          <w:spacing w:val="4"/>
          <w:sz w:val="14"/>
          <w:szCs w:val="14"/>
          <w:lang w:eastAsia="ru-RU"/>
        </w:rPr>
        <w:t xml:space="preserve">      </w:t>
      </w:r>
      <w:r w:rsidRPr="001E37DB">
        <w:rPr>
          <w:rFonts w:ascii="Times New Roman" w:eastAsia="Times New Roman" w:hAnsi="Times New Roman" w:cs="Times New Roman"/>
          <w:sz w:val="24"/>
          <w:szCs w:val="24"/>
          <w:lang w:eastAsia="ru-RU"/>
        </w:rPr>
        <w:t xml:space="preserve">Граждане в соответствии с действующим законодательством имеют право </w:t>
      </w:r>
      <w:proofErr w:type="gramStart"/>
      <w:r w:rsidRPr="001E37DB">
        <w:rPr>
          <w:rFonts w:ascii="Times New Roman" w:eastAsia="Times New Roman" w:hAnsi="Times New Roman" w:cs="Times New Roman"/>
          <w:sz w:val="24"/>
          <w:szCs w:val="24"/>
          <w:lang w:eastAsia="ru-RU"/>
        </w:rPr>
        <w:t>на</w:t>
      </w:r>
      <w:proofErr w:type="gramEnd"/>
      <w:r w:rsidRPr="001E37DB">
        <w:rPr>
          <w:rFonts w:ascii="Times New Roman" w:eastAsia="Times New Roman" w:hAnsi="Times New Roman" w:cs="Times New Roman"/>
          <w:sz w:val="24"/>
          <w:szCs w:val="24"/>
          <w:lang w:eastAsia="ru-RU"/>
        </w:rPr>
        <w:t xml:space="preserve"> </w:t>
      </w:r>
    </w:p>
    <w:p w:rsidR="001E37DB" w:rsidRPr="001E37DB" w:rsidRDefault="001E37DB" w:rsidP="001E37DB">
      <w:pPr>
        <w:widowControl w:val="0"/>
        <w:shd w:val="clear" w:color="auto" w:fill="FFFFFF"/>
        <w:tabs>
          <w:tab w:val="left" w:pos="0"/>
        </w:tabs>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получение платных медицинских услуг, предоставляемых по их желанию при оказании медицинской помощи.</w:t>
      </w:r>
    </w:p>
    <w:p w:rsidR="001E37DB" w:rsidRPr="001E37DB" w:rsidRDefault="001E37DB" w:rsidP="001E37DB">
      <w:pPr>
        <w:widowControl w:val="0"/>
        <w:shd w:val="clear" w:color="auto" w:fill="FFFFFF"/>
        <w:tabs>
          <w:tab w:val="left" w:pos="0"/>
          <w:tab w:val="num" w:pos="786"/>
        </w:tabs>
        <w:spacing w:after="0" w:line="240" w:lineRule="auto"/>
        <w:ind w:left="786" w:hanging="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3.</w:t>
      </w:r>
      <w:r w:rsidRPr="001E37DB">
        <w:rPr>
          <w:rFonts w:ascii="Times New Roman" w:eastAsia="Times New Roman" w:hAnsi="Times New Roman" w:cs="Times New Roman"/>
          <w:sz w:val="14"/>
          <w:szCs w:val="14"/>
          <w:lang w:eastAsia="ru-RU"/>
        </w:rPr>
        <w:t xml:space="preserve">      </w:t>
      </w:r>
      <w:r w:rsidRPr="001E37DB">
        <w:rPr>
          <w:rFonts w:ascii="Times New Roman" w:eastAsia="Times New Roman" w:hAnsi="Times New Roman" w:cs="Times New Roman"/>
          <w:sz w:val="24"/>
          <w:szCs w:val="24"/>
          <w:lang w:eastAsia="ru-RU"/>
        </w:rPr>
        <w:t xml:space="preserve"> Платные медицинские услуги оказываются пациентам за счет личных средств </w:t>
      </w:r>
    </w:p>
    <w:p w:rsidR="001E37DB" w:rsidRPr="001E37DB" w:rsidRDefault="001E37DB" w:rsidP="001E37DB">
      <w:pPr>
        <w:widowControl w:val="0"/>
        <w:shd w:val="clear" w:color="auto" w:fill="FFFFFF"/>
        <w:tabs>
          <w:tab w:val="left" w:pos="0"/>
        </w:tabs>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граждан, средств работодателей и иных средств на основании договоров возмездного оказания услуг, в том числе договоров добровольного медицинского страхования, заключаемых между Центром и заказчиком.</w:t>
      </w:r>
    </w:p>
    <w:p w:rsidR="001E37DB" w:rsidRPr="001E37DB" w:rsidRDefault="001E37DB" w:rsidP="001E37DB">
      <w:pPr>
        <w:widowControl w:val="0"/>
        <w:shd w:val="clear" w:color="auto" w:fill="FFFFFF"/>
        <w:tabs>
          <w:tab w:val="left" w:pos="0"/>
          <w:tab w:val="num" w:pos="786"/>
        </w:tabs>
        <w:spacing w:after="0" w:line="240" w:lineRule="auto"/>
        <w:ind w:left="786" w:hanging="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4.</w:t>
      </w:r>
      <w:r w:rsidRPr="001E37DB">
        <w:rPr>
          <w:rFonts w:ascii="Times New Roman" w:eastAsia="Times New Roman" w:hAnsi="Times New Roman" w:cs="Times New Roman"/>
          <w:sz w:val="14"/>
          <w:szCs w:val="14"/>
          <w:lang w:eastAsia="ru-RU"/>
        </w:rPr>
        <w:t xml:space="preserve">      </w:t>
      </w:r>
      <w:r w:rsidRPr="001E37DB">
        <w:rPr>
          <w:rFonts w:ascii="Times New Roman" w:eastAsia="Times New Roman" w:hAnsi="Times New Roman" w:cs="Times New Roman"/>
          <w:color w:val="FF0000"/>
          <w:sz w:val="24"/>
          <w:szCs w:val="24"/>
          <w:lang w:eastAsia="ru-RU"/>
        </w:rPr>
        <w:t xml:space="preserve"> Платные медицинские услуги пациентам предоставляются Центром </w:t>
      </w:r>
    </w:p>
    <w:p w:rsidR="001E37DB" w:rsidRPr="001E37DB" w:rsidRDefault="001E37DB" w:rsidP="001E37DB">
      <w:pPr>
        <w:widowControl w:val="0"/>
        <w:shd w:val="clear" w:color="auto" w:fill="FFFFFF"/>
        <w:tabs>
          <w:tab w:val="left" w:pos="0"/>
        </w:tabs>
        <w:spacing w:before="100" w:beforeAutospacing="1" w:after="0" w:line="240" w:lineRule="auto"/>
        <w:jc w:val="both"/>
        <w:rPr>
          <w:rFonts w:ascii="Times New Roman" w:eastAsia="Times New Roman" w:hAnsi="Times New Roman" w:cs="Times New Roman"/>
          <w:sz w:val="24"/>
          <w:szCs w:val="24"/>
          <w:lang w:eastAsia="ru-RU"/>
        </w:rPr>
      </w:pPr>
      <w:proofErr w:type="gramStart"/>
      <w:r w:rsidRPr="001E37DB">
        <w:rPr>
          <w:rFonts w:ascii="Times New Roman" w:eastAsia="Times New Roman" w:hAnsi="Times New Roman" w:cs="Times New Roman"/>
          <w:color w:val="FF0000"/>
          <w:sz w:val="24"/>
          <w:szCs w:val="24"/>
          <w:lang w:eastAsia="ru-RU"/>
        </w:rPr>
        <w:t>соответствии</w:t>
      </w:r>
      <w:proofErr w:type="gramEnd"/>
      <w:r w:rsidRPr="001E37DB">
        <w:rPr>
          <w:rFonts w:ascii="Times New Roman" w:eastAsia="Times New Roman" w:hAnsi="Times New Roman" w:cs="Times New Roman"/>
          <w:color w:val="FF0000"/>
          <w:sz w:val="24"/>
          <w:szCs w:val="24"/>
          <w:lang w:eastAsia="ru-RU"/>
        </w:rPr>
        <w:t xml:space="preserve"> с лицензиями Центра (лицензия ______________________________________)</w:t>
      </w:r>
    </w:p>
    <w:p w:rsidR="001E37DB" w:rsidRPr="001E37DB" w:rsidRDefault="001E37DB" w:rsidP="001E37DB">
      <w:pPr>
        <w:widowControl w:val="0"/>
        <w:shd w:val="clear" w:color="auto" w:fill="FFFFFF"/>
        <w:tabs>
          <w:tab w:val="left" w:pos="0"/>
          <w:tab w:val="num" w:pos="786"/>
        </w:tabs>
        <w:spacing w:after="0" w:line="240" w:lineRule="auto"/>
        <w:ind w:left="786" w:hanging="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5.</w:t>
      </w:r>
      <w:r w:rsidRPr="001E37DB">
        <w:rPr>
          <w:rFonts w:ascii="Times New Roman" w:eastAsia="Times New Roman" w:hAnsi="Times New Roman" w:cs="Times New Roman"/>
          <w:sz w:val="14"/>
          <w:szCs w:val="14"/>
          <w:lang w:eastAsia="ru-RU"/>
        </w:rPr>
        <w:t xml:space="preserve">      </w:t>
      </w:r>
      <w:proofErr w:type="gramStart"/>
      <w:r w:rsidRPr="001E37DB">
        <w:rPr>
          <w:rFonts w:ascii="Times New Roman" w:eastAsia="Times New Roman" w:hAnsi="Times New Roman" w:cs="Times New Roman"/>
          <w:sz w:val="24"/>
          <w:szCs w:val="24"/>
          <w:lang w:eastAsia="ru-RU"/>
        </w:rPr>
        <w:t>Контроль за</w:t>
      </w:r>
      <w:proofErr w:type="gramEnd"/>
      <w:r w:rsidRPr="001E37DB">
        <w:rPr>
          <w:rFonts w:ascii="Times New Roman" w:eastAsia="Times New Roman" w:hAnsi="Times New Roman" w:cs="Times New Roman"/>
          <w:sz w:val="24"/>
          <w:szCs w:val="24"/>
          <w:lang w:eastAsia="ru-RU"/>
        </w:rPr>
        <w:t xml:space="preserve"> организацией и качеством оказания платных медицинских услуг </w:t>
      </w:r>
    </w:p>
    <w:p w:rsidR="001E37DB" w:rsidRPr="001E37DB" w:rsidRDefault="001E37DB" w:rsidP="001E37DB">
      <w:pPr>
        <w:widowControl w:val="0"/>
        <w:shd w:val="clear" w:color="auto" w:fill="FFFFFF"/>
        <w:tabs>
          <w:tab w:val="left" w:pos="0"/>
        </w:tabs>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пациентам, а также за правильностью взимания платы, получения финансовых средств Центром по договорам с заказчиками, в том числе по договорам добровольного медицинского страхования, осуществляют органы управления здравоохранением и другие государственные органы и организации, на которые в соответствии с законодательством Российской Федерации возложены эти функции.</w:t>
      </w:r>
    </w:p>
    <w:p w:rsidR="001E37DB" w:rsidRPr="001E37DB" w:rsidRDefault="001E37DB" w:rsidP="001E37DB">
      <w:pPr>
        <w:widowControl w:val="0"/>
        <w:shd w:val="clear" w:color="auto" w:fill="FFFFFF"/>
        <w:tabs>
          <w:tab w:val="left" w:pos="0"/>
          <w:tab w:val="num" w:pos="786"/>
        </w:tabs>
        <w:spacing w:after="0" w:line="240" w:lineRule="auto"/>
        <w:ind w:left="786" w:hanging="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6.</w:t>
      </w:r>
      <w:r w:rsidRPr="001E37DB">
        <w:rPr>
          <w:rFonts w:ascii="Times New Roman" w:eastAsia="Times New Roman" w:hAnsi="Times New Roman" w:cs="Times New Roman"/>
          <w:sz w:val="14"/>
          <w:szCs w:val="14"/>
          <w:lang w:eastAsia="ru-RU"/>
        </w:rPr>
        <w:t xml:space="preserve">      </w:t>
      </w:r>
      <w:r w:rsidRPr="001E37DB">
        <w:rPr>
          <w:rFonts w:ascii="Times New Roman" w:eastAsia="Times New Roman" w:hAnsi="Times New Roman" w:cs="Times New Roman"/>
          <w:sz w:val="24"/>
          <w:szCs w:val="24"/>
          <w:lang w:eastAsia="ru-RU"/>
        </w:rPr>
        <w:t xml:space="preserve">Цены на оказываемые Центром платные медицинские услуги устанавливаются </w:t>
      </w:r>
    </w:p>
    <w:p w:rsidR="001E37DB" w:rsidRPr="001E37DB" w:rsidRDefault="001E37DB" w:rsidP="001E37DB">
      <w:pPr>
        <w:widowControl w:val="0"/>
        <w:shd w:val="clear" w:color="auto" w:fill="FFFFFF"/>
        <w:tabs>
          <w:tab w:val="left" w:pos="0"/>
        </w:tabs>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Центром самостоятельно и определены в Прейскуранте цен, утвержден</w:t>
      </w:r>
      <w:r w:rsidR="00C23BD7">
        <w:rPr>
          <w:rFonts w:ascii="Times New Roman" w:eastAsia="Times New Roman" w:hAnsi="Times New Roman" w:cs="Times New Roman"/>
          <w:sz w:val="24"/>
          <w:szCs w:val="24"/>
          <w:lang w:eastAsia="ru-RU"/>
        </w:rPr>
        <w:t>ным руководителем ООО «</w:t>
      </w:r>
      <w:proofErr w:type="spellStart"/>
      <w:r w:rsidR="00C23BD7">
        <w:rPr>
          <w:rFonts w:ascii="Times New Roman" w:eastAsia="Times New Roman" w:hAnsi="Times New Roman" w:cs="Times New Roman"/>
          <w:sz w:val="24"/>
          <w:szCs w:val="24"/>
          <w:lang w:eastAsia="ru-RU"/>
        </w:rPr>
        <w:t>Евромед</w:t>
      </w:r>
      <w:proofErr w:type="spellEnd"/>
      <w:r w:rsidRPr="001E37DB">
        <w:rPr>
          <w:rFonts w:ascii="Times New Roman" w:eastAsia="Times New Roman" w:hAnsi="Times New Roman" w:cs="Times New Roman"/>
          <w:sz w:val="24"/>
          <w:szCs w:val="24"/>
          <w:lang w:eastAsia="ru-RU"/>
        </w:rPr>
        <w:t>».</w:t>
      </w:r>
    </w:p>
    <w:p w:rsidR="001E37DB" w:rsidRPr="001E37DB" w:rsidRDefault="001E37DB" w:rsidP="001E37DB">
      <w:pPr>
        <w:widowControl w:val="0"/>
        <w:shd w:val="clear" w:color="auto" w:fill="FFFFFF"/>
        <w:tabs>
          <w:tab w:val="left" w:pos="0"/>
          <w:tab w:val="num" w:pos="786"/>
        </w:tabs>
        <w:spacing w:after="0" w:line="240" w:lineRule="auto"/>
        <w:ind w:left="786" w:hanging="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7.</w:t>
      </w:r>
      <w:r w:rsidRPr="001E37DB">
        <w:rPr>
          <w:rFonts w:ascii="Times New Roman" w:eastAsia="Times New Roman" w:hAnsi="Times New Roman" w:cs="Times New Roman"/>
          <w:sz w:val="14"/>
          <w:szCs w:val="14"/>
          <w:lang w:eastAsia="ru-RU"/>
        </w:rPr>
        <w:t xml:space="preserve">      </w:t>
      </w:r>
      <w:r w:rsidRPr="001E37DB">
        <w:rPr>
          <w:rFonts w:ascii="Times New Roman" w:eastAsia="Times New Roman" w:hAnsi="Times New Roman" w:cs="Times New Roman"/>
          <w:sz w:val="24"/>
          <w:szCs w:val="24"/>
          <w:lang w:eastAsia="ru-RU"/>
        </w:rPr>
        <w:t xml:space="preserve"> Режим работы структурных подразделений Центра в рамках деятельности </w:t>
      </w:r>
      <w:proofErr w:type="gramStart"/>
      <w:r w:rsidRPr="001E37DB">
        <w:rPr>
          <w:rFonts w:ascii="Times New Roman" w:eastAsia="Times New Roman" w:hAnsi="Times New Roman" w:cs="Times New Roman"/>
          <w:sz w:val="24"/>
          <w:szCs w:val="24"/>
          <w:lang w:eastAsia="ru-RU"/>
        </w:rPr>
        <w:t>по</w:t>
      </w:r>
      <w:proofErr w:type="gramEnd"/>
      <w:r w:rsidRPr="001E37DB">
        <w:rPr>
          <w:rFonts w:ascii="Times New Roman" w:eastAsia="Times New Roman" w:hAnsi="Times New Roman" w:cs="Times New Roman"/>
          <w:sz w:val="24"/>
          <w:szCs w:val="24"/>
          <w:lang w:eastAsia="ru-RU"/>
        </w:rPr>
        <w:t xml:space="preserve"> </w:t>
      </w:r>
    </w:p>
    <w:p w:rsidR="001E37DB" w:rsidRPr="001E37DB" w:rsidRDefault="001E37DB" w:rsidP="001E37DB">
      <w:pPr>
        <w:widowControl w:val="0"/>
        <w:shd w:val="clear" w:color="auto" w:fill="FFFFFF"/>
        <w:tabs>
          <w:tab w:val="left" w:pos="0"/>
        </w:tabs>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lastRenderedPageBreak/>
        <w:t>оказанию платных медицинских услуг пациентам утверждается нормативными актами администрации Центра, в соответствии с требованиями действующего законодательства.</w:t>
      </w:r>
    </w:p>
    <w:p w:rsidR="001E37DB" w:rsidRPr="001E37DB" w:rsidRDefault="001E37DB" w:rsidP="001E37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w:t>
      </w:r>
    </w:p>
    <w:p w:rsidR="001E37DB" w:rsidRPr="001E37DB" w:rsidRDefault="001E37DB" w:rsidP="001E37DB">
      <w:pPr>
        <w:shd w:val="clear" w:color="auto" w:fill="FFFFFF"/>
        <w:spacing w:before="100" w:beforeAutospacing="1" w:after="100" w:afterAutospacing="1" w:line="240" w:lineRule="auto"/>
        <w:ind w:right="53"/>
        <w:jc w:val="center"/>
        <w:rPr>
          <w:rFonts w:ascii="Times New Roman" w:eastAsia="Times New Roman" w:hAnsi="Times New Roman" w:cs="Times New Roman"/>
          <w:sz w:val="24"/>
          <w:szCs w:val="24"/>
          <w:lang w:eastAsia="ru-RU"/>
        </w:rPr>
      </w:pPr>
      <w:r w:rsidRPr="001E37DB">
        <w:rPr>
          <w:rFonts w:ascii="Times New Roman" w:eastAsia="Times New Roman" w:hAnsi="Times New Roman" w:cs="Times New Roman"/>
          <w:b/>
          <w:bCs/>
          <w:spacing w:val="-5"/>
          <w:w w:val="104"/>
          <w:sz w:val="24"/>
          <w:szCs w:val="24"/>
          <w:lang w:val="en-US" w:eastAsia="ru-RU"/>
        </w:rPr>
        <w:t>III</w:t>
      </w:r>
      <w:r w:rsidRPr="001E37DB">
        <w:rPr>
          <w:rFonts w:ascii="Times New Roman" w:eastAsia="Times New Roman" w:hAnsi="Times New Roman" w:cs="Times New Roman"/>
          <w:b/>
          <w:bCs/>
          <w:spacing w:val="-5"/>
          <w:w w:val="104"/>
          <w:sz w:val="24"/>
          <w:szCs w:val="24"/>
          <w:lang w:eastAsia="ru-RU"/>
        </w:rPr>
        <w:t>. Условия и порядок предоставления платных медицинских услуг</w:t>
      </w:r>
    </w:p>
    <w:p w:rsidR="001E37DB" w:rsidRPr="001E37DB" w:rsidRDefault="001E37DB" w:rsidP="001E37DB">
      <w:pPr>
        <w:numPr>
          <w:ilvl w:val="0"/>
          <w:numId w:val="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pacing w:val="3"/>
          <w:sz w:val="24"/>
          <w:szCs w:val="24"/>
          <w:lang w:eastAsia="ru-RU"/>
        </w:rPr>
        <w:t xml:space="preserve"> Центр в соответствии с законодательством </w:t>
      </w:r>
      <w:proofErr w:type="gramStart"/>
      <w:r w:rsidRPr="001E37DB">
        <w:rPr>
          <w:rFonts w:ascii="Times New Roman" w:eastAsia="Times New Roman" w:hAnsi="Times New Roman" w:cs="Times New Roman"/>
          <w:spacing w:val="3"/>
          <w:sz w:val="24"/>
          <w:szCs w:val="24"/>
          <w:lang w:eastAsia="ru-RU"/>
        </w:rPr>
        <w:t>Российской</w:t>
      </w:r>
      <w:proofErr w:type="gramEnd"/>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pacing w:val="3"/>
          <w:sz w:val="24"/>
          <w:szCs w:val="24"/>
          <w:lang w:eastAsia="ru-RU"/>
        </w:rPr>
        <w:t xml:space="preserve"> Федерации и учредительными документами вправе </w:t>
      </w:r>
      <w:r w:rsidRPr="001E37DB">
        <w:rPr>
          <w:rFonts w:ascii="Times New Roman" w:eastAsia="Times New Roman" w:hAnsi="Times New Roman" w:cs="Times New Roman"/>
          <w:sz w:val="24"/>
          <w:szCs w:val="24"/>
          <w:lang w:eastAsia="ru-RU"/>
        </w:rPr>
        <w:t xml:space="preserve">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w:t>
      </w:r>
    </w:p>
    <w:p w:rsidR="001E37DB" w:rsidRPr="001E37DB" w:rsidRDefault="001E37DB" w:rsidP="001E37DB">
      <w:pPr>
        <w:numPr>
          <w:ilvl w:val="0"/>
          <w:numId w:val="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pacing w:val="1"/>
          <w:sz w:val="24"/>
          <w:szCs w:val="24"/>
          <w:lang w:eastAsia="ru-RU"/>
        </w:rPr>
        <w:t>Основанием для оказания п</w:t>
      </w:r>
      <w:r w:rsidRPr="001E37DB">
        <w:rPr>
          <w:rFonts w:ascii="Times New Roman" w:eastAsia="Times New Roman" w:hAnsi="Times New Roman" w:cs="Times New Roman"/>
          <w:sz w:val="24"/>
          <w:szCs w:val="24"/>
          <w:lang w:eastAsia="ru-RU"/>
        </w:rPr>
        <w:t xml:space="preserve">латных медицинских услуг </w:t>
      </w:r>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xml:space="preserve">является добровольное волеизъявление пациента (законного представителя пациента) </w:t>
      </w:r>
      <w:r w:rsidRPr="001E37DB">
        <w:rPr>
          <w:rFonts w:ascii="Times New Roman" w:eastAsia="Times New Roman" w:hAnsi="Times New Roman" w:cs="Times New Roman"/>
          <w:spacing w:val="2"/>
          <w:sz w:val="24"/>
          <w:szCs w:val="24"/>
          <w:lang w:eastAsia="ru-RU"/>
        </w:rPr>
        <w:t xml:space="preserve">и </w:t>
      </w:r>
      <w:r w:rsidRPr="001E37DB">
        <w:rPr>
          <w:rFonts w:ascii="Times New Roman" w:eastAsia="Times New Roman" w:hAnsi="Times New Roman" w:cs="Times New Roman"/>
          <w:sz w:val="24"/>
          <w:szCs w:val="24"/>
          <w:lang w:eastAsia="ru-RU"/>
        </w:rPr>
        <w:t xml:space="preserve">согласие </w:t>
      </w:r>
      <w:r w:rsidRPr="001E37DB">
        <w:rPr>
          <w:rFonts w:ascii="Times New Roman" w:eastAsia="Times New Roman" w:hAnsi="Times New Roman" w:cs="Times New Roman"/>
          <w:spacing w:val="2"/>
          <w:sz w:val="24"/>
          <w:szCs w:val="24"/>
          <w:lang w:eastAsia="ru-RU"/>
        </w:rPr>
        <w:t>заказчика приобрести медицинскую услугу и (или) иную услугу, связанную с оказанием медицинской услуги, на возмездной основе</w:t>
      </w:r>
      <w:r w:rsidRPr="001E37DB">
        <w:rPr>
          <w:rFonts w:ascii="Times New Roman" w:eastAsia="Times New Roman" w:hAnsi="Times New Roman" w:cs="Times New Roman"/>
          <w:sz w:val="24"/>
          <w:szCs w:val="24"/>
          <w:lang w:eastAsia="ru-RU"/>
        </w:rPr>
        <w:t xml:space="preserve"> за счет средств заказчика.</w:t>
      </w:r>
    </w:p>
    <w:p w:rsidR="001E37DB" w:rsidRPr="001E37DB" w:rsidRDefault="001E37DB" w:rsidP="001E37DB">
      <w:pPr>
        <w:numPr>
          <w:ilvl w:val="0"/>
          <w:numId w:val="3"/>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xml:space="preserve">Предоставление платных медицинских услуг пациентам </w:t>
      </w:r>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xml:space="preserve">оформляется договором, заключаемым между Центром и заказчиком, имеющим намерение </w:t>
      </w:r>
      <w:r w:rsidRPr="001E37DB">
        <w:rPr>
          <w:rFonts w:ascii="Times New Roman" w:eastAsia="Times New Roman" w:hAnsi="Times New Roman" w:cs="Times New Roman"/>
          <w:spacing w:val="-1"/>
          <w:sz w:val="24"/>
          <w:szCs w:val="24"/>
          <w:lang w:eastAsia="ru-RU"/>
        </w:rPr>
        <w:t xml:space="preserve">приобрести, либо приобретающим платные </w:t>
      </w:r>
      <w:r w:rsidRPr="001E37DB">
        <w:rPr>
          <w:rFonts w:ascii="Times New Roman" w:eastAsia="Times New Roman" w:hAnsi="Times New Roman" w:cs="Times New Roman"/>
          <w:sz w:val="24"/>
          <w:szCs w:val="24"/>
          <w:lang w:eastAsia="ru-RU"/>
        </w:rPr>
        <w:t>медицинские услуги в интересах пациента</w:t>
      </w:r>
      <w:r w:rsidRPr="001E37DB">
        <w:rPr>
          <w:rFonts w:ascii="Times New Roman" w:eastAsia="Times New Roman" w:hAnsi="Times New Roman" w:cs="Times New Roman"/>
          <w:spacing w:val="-4"/>
          <w:sz w:val="24"/>
          <w:szCs w:val="24"/>
          <w:lang w:eastAsia="ru-RU"/>
        </w:rPr>
        <w:t xml:space="preserve">. Договоры по желанию пациента  заключаются в письменной форме, </w:t>
      </w:r>
      <w:r w:rsidRPr="001E37DB">
        <w:rPr>
          <w:rFonts w:ascii="Times New Roman" w:eastAsia="Times New Roman" w:hAnsi="Times New Roman" w:cs="Times New Roman"/>
          <w:sz w:val="24"/>
          <w:szCs w:val="24"/>
          <w:lang w:eastAsia="ru-RU"/>
        </w:rPr>
        <w:t>определяющей перечень, стоимость, условия и сроки оказания платных медицинских услуг, порядок расчетов, права, обязанности и ответственность сторон. В случае не желания пациента заключать договор в письменной форме, договор на оказания платных медицинских услуг заключается по средствам оформления Направления на конкретный вид услуги и ее оплаты</w:t>
      </w:r>
      <w:r w:rsidRPr="001E37DB">
        <w:rPr>
          <w:rFonts w:ascii="Times New Roman" w:eastAsia="Times New Roman" w:hAnsi="Times New Roman" w:cs="Times New Roman"/>
          <w:b/>
          <w:color w:val="FF0000"/>
          <w:sz w:val="24"/>
          <w:szCs w:val="24"/>
          <w:lang w:eastAsia="ru-RU"/>
        </w:rPr>
        <w:t>.</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xml:space="preserve">  3.1. </w:t>
      </w:r>
      <w:r w:rsidRPr="001E37DB">
        <w:rPr>
          <w:rFonts w:ascii="Times New Roman" w:eastAsia="Times New Roman" w:hAnsi="Times New Roman" w:cs="Times New Roman"/>
          <w:sz w:val="24"/>
          <w:szCs w:val="24"/>
          <w:lang w:eastAsia="ar-SA"/>
        </w:rPr>
        <w:t xml:space="preserve"> Условия договорных отношений изложены в бланке Договора (Приложение 1 настоящих Правил). Правила размещены в доступной форме на стенде «Информация д</w:t>
      </w:r>
      <w:r w:rsidR="00C23BD7">
        <w:rPr>
          <w:rFonts w:ascii="Times New Roman" w:eastAsia="Times New Roman" w:hAnsi="Times New Roman" w:cs="Times New Roman"/>
          <w:sz w:val="24"/>
          <w:szCs w:val="24"/>
          <w:lang w:eastAsia="ar-SA"/>
        </w:rPr>
        <w:t>ля Потребителей» в холле</w:t>
      </w:r>
      <w:r w:rsidRPr="001E37DB">
        <w:rPr>
          <w:rFonts w:ascii="Times New Roman" w:eastAsia="Times New Roman" w:hAnsi="Times New Roman" w:cs="Times New Roman"/>
          <w:sz w:val="24"/>
          <w:szCs w:val="24"/>
          <w:lang w:eastAsia="ar-SA"/>
        </w:rPr>
        <w:t xml:space="preserve"> Центра. Договор является публичным договором-офертой и содержит все существенные условия предоставления платных медицинских услуг гражданам. Свидетельством полного и безоговорочного акцепта (принятия) условий Договора является осуществление Потребителем действий по выполнению условий Договора, в частности, заказ услуг и (или) их оплата.</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3.2. Моментом заключения Договора является: или подписание договора и одновременное формирование Направления на оказание медицинских услуг (заказ услуги) в электронной медицинской системе Центра, или формирование Направления на оказание медицинских услуг и оплата данных услуг в кассе Центра. Направления на услугу как приложения к основному Договору являются официальными документами Центра, содержат дату оформления Направления  (дату заказа услуги), полный перечень, порядок, сроки выполнения и стоимость  услуг, оказание которых возможно в рамках основного Договора.</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3.3. Заключение Договора подтверждается личной подписью Потребителя в Договоре, а также, в случае не желания Пациента подписывать Договор, оплатой направления на медицинскую услугу. Срок действия Договора устанавливается с момента его заключения сторонами до полного исполнения ими принятых по Договору </w:t>
      </w:r>
      <w:r w:rsidRPr="001E37DB">
        <w:rPr>
          <w:rFonts w:ascii="Times New Roman" w:eastAsia="Times New Roman" w:hAnsi="Times New Roman" w:cs="Times New Roman"/>
          <w:sz w:val="24"/>
          <w:szCs w:val="24"/>
          <w:lang w:eastAsia="ar-SA"/>
        </w:rPr>
        <w:lastRenderedPageBreak/>
        <w:t xml:space="preserve">обязательств.  Каждое конкретное Направление на услугу  действует до полного исполнения сторонами принятых по нему обязательств. </w:t>
      </w:r>
    </w:p>
    <w:p w:rsidR="001E37DB" w:rsidRPr="001E37DB" w:rsidRDefault="001E37DB" w:rsidP="001E37DB">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xml:space="preserve">Для поучения платной медицинской услуги пациент должен иметь </w:t>
      </w:r>
      <w:proofErr w:type="gramStart"/>
      <w:r w:rsidRPr="001E37DB">
        <w:rPr>
          <w:rFonts w:ascii="Times New Roman" w:eastAsia="Times New Roman" w:hAnsi="Times New Roman" w:cs="Times New Roman"/>
          <w:sz w:val="24"/>
          <w:szCs w:val="24"/>
          <w:lang w:eastAsia="ru-RU"/>
        </w:rPr>
        <w:t>при</w:t>
      </w:r>
      <w:proofErr w:type="gramEnd"/>
      <w:r w:rsidRPr="001E37DB">
        <w:rPr>
          <w:rFonts w:ascii="Times New Roman" w:eastAsia="Times New Roman" w:hAnsi="Times New Roman" w:cs="Times New Roman"/>
          <w:sz w:val="24"/>
          <w:szCs w:val="24"/>
          <w:lang w:eastAsia="ru-RU"/>
        </w:rPr>
        <w:t xml:space="preserve"> </w:t>
      </w:r>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xml:space="preserve">себе документ удостоверяющий личность, за исключением случаев оказания услуг анонимно и иные документы, предусмотренные условиями заключенного с Центром договора. </w:t>
      </w:r>
    </w:p>
    <w:p w:rsidR="001E37DB" w:rsidRPr="001E37DB" w:rsidRDefault="001E37DB" w:rsidP="001E37DB">
      <w:pPr>
        <w:numPr>
          <w:ilvl w:val="0"/>
          <w:numId w:val="5"/>
        </w:numPr>
        <w:spacing w:before="100" w:beforeAutospacing="1" w:after="0" w:line="0" w:lineRule="atLeast"/>
        <w:contextualSpacing/>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Оказание конкретной медицинской услуги из </w:t>
      </w:r>
      <w:proofErr w:type="gramStart"/>
      <w:r w:rsidRPr="001E37DB">
        <w:rPr>
          <w:rFonts w:ascii="Times New Roman" w:eastAsia="Times New Roman" w:hAnsi="Times New Roman" w:cs="Times New Roman"/>
          <w:sz w:val="24"/>
          <w:szCs w:val="24"/>
          <w:lang w:eastAsia="ar-SA"/>
        </w:rPr>
        <w:t>перечисленных</w:t>
      </w:r>
      <w:proofErr w:type="gramEnd"/>
      <w:r w:rsidRPr="001E37DB">
        <w:rPr>
          <w:rFonts w:ascii="Times New Roman" w:eastAsia="Times New Roman" w:hAnsi="Times New Roman" w:cs="Times New Roman"/>
          <w:sz w:val="24"/>
          <w:szCs w:val="24"/>
          <w:lang w:eastAsia="ar-SA"/>
        </w:rPr>
        <w:t xml:space="preserve"> в перечне </w:t>
      </w:r>
    </w:p>
    <w:p w:rsidR="001E37DB" w:rsidRPr="001E37DB" w:rsidRDefault="001E37DB" w:rsidP="001E37DB">
      <w:pPr>
        <w:spacing w:before="100" w:beforeAutospacing="1" w:after="0" w:line="0" w:lineRule="atLeast"/>
        <w:contextualSpacing/>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w:t>
      </w:r>
      <w:proofErr w:type="gramStart"/>
      <w:r w:rsidRPr="001E37DB">
        <w:rPr>
          <w:rFonts w:ascii="Times New Roman" w:eastAsia="Times New Roman" w:hAnsi="Times New Roman" w:cs="Times New Roman"/>
          <w:sz w:val="24"/>
          <w:szCs w:val="24"/>
          <w:lang w:eastAsia="ar-SA"/>
        </w:rPr>
        <w:t>прейскуранте</w:t>
      </w:r>
      <w:proofErr w:type="gramEnd"/>
      <w:r w:rsidRPr="001E37DB">
        <w:rPr>
          <w:rFonts w:ascii="Times New Roman" w:eastAsia="Times New Roman" w:hAnsi="Times New Roman" w:cs="Times New Roman"/>
          <w:sz w:val="24"/>
          <w:szCs w:val="24"/>
          <w:lang w:eastAsia="ar-SA"/>
        </w:rPr>
        <w:t xml:space="preserve"> платных медицинских услуг) производится Центром после получением пациентом от администратора Направления на услугу, определяющего дату и время оказание услуги и оплаты ее стоимости пациентом через контрольно-кассовую машину Центра с выдачей кассового чека. При этом оплаченное Направление  предъявляется пациентом  сотруднику Центра, оказывающему медицинскую услугу. При получении медицинской услуги на условиях ДМС, оказание медицинской услуги производится Центром после предоставления Пациентом документов, предусмотренных соответствующим договором на оказание медицинских услуг по добровольному медицинскому страхованию, наличию Пациент в реестре застрахованных, предоставленного Заказчиком и оформления администратором Направления на услугу.</w:t>
      </w:r>
    </w:p>
    <w:p w:rsidR="001E37DB" w:rsidRPr="001E37DB" w:rsidRDefault="001E37DB" w:rsidP="001E37DB">
      <w:pPr>
        <w:numPr>
          <w:ilvl w:val="0"/>
          <w:numId w:val="6"/>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Оказание медицинской услуги производится с согласия Пациента. В случае, если </w:t>
      </w:r>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лечение предполагает оказание комплекса медицинских услуг, Центр обязан проинформировать Пациента о стоимости всего комплекса медицинских услуг до начала их оказания.</w:t>
      </w:r>
    </w:p>
    <w:p w:rsidR="001E37DB" w:rsidRPr="001E37DB" w:rsidRDefault="001E37DB" w:rsidP="001E37DB">
      <w:pPr>
        <w:numPr>
          <w:ilvl w:val="0"/>
          <w:numId w:val="7"/>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Центр обязан подробно проинформировать Пациента по его просьбе </w:t>
      </w:r>
      <w:proofErr w:type="gramStart"/>
      <w:r w:rsidRPr="001E37DB">
        <w:rPr>
          <w:rFonts w:ascii="Times New Roman" w:eastAsia="Times New Roman" w:hAnsi="Times New Roman" w:cs="Times New Roman"/>
          <w:sz w:val="24"/>
          <w:szCs w:val="24"/>
          <w:lang w:eastAsia="ar-SA"/>
        </w:rPr>
        <w:t>в</w:t>
      </w:r>
      <w:proofErr w:type="gramEnd"/>
      <w:r w:rsidRPr="001E37DB">
        <w:rPr>
          <w:rFonts w:ascii="Times New Roman" w:eastAsia="Times New Roman" w:hAnsi="Times New Roman" w:cs="Times New Roman"/>
          <w:sz w:val="24"/>
          <w:szCs w:val="24"/>
          <w:lang w:eastAsia="ar-SA"/>
        </w:rPr>
        <w:t xml:space="preserve"> </w:t>
      </w:r>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для него форме о состоянии его здоровья, включая сведения о результатах обследования, в случае его проведения, наличии заболевания, его диагнозе и прогнозе, методах лечения, связанном с ними риске, возможных вариантах вмешательства, их последствиях и результатах проведенного лечения. </w:t>
      </w:r>
    </w:p>
    <w:p w:rsidR="001E37DB" w:rsidRPr="001E37DB" w:rsidRDefault="001E37DB" w:rsidP="001E37DB">
      <w:pPr>
        <w:numPr>
          <w:ilvl w:val="0"/>
          <w:numId w:val="8"/>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Центр обязан по требованию Пациента предоставить ему для ознакомления</w:t>
      </w:r>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 сведения о квалификации и сертификации специалистов Центра, оказывающих медицинские услуги, медицинскую документацию, отражающую состояние его здоровья, а также представить копии медицинских документов, отражающих состояние его здоровья, виды и объемы оказанных платных медицинских услуг, если в них не затрагиваются интересы третьей стороны.</w:t>
      </w:r>
    </w:p>
    <w:p w:rsidR="001E37DB" w:rsidRPr="001E37DB" w:rsidRDefault="001E37DB" w:rsidP="001E37DB">
      <w:pPr>
        <w:numPr>
          <w:ilvl w:val="0"/>
          <w:numId w:val="9"/>
        </w:numPr>
        <w:spacing w:before="100" w:beforeAutospacing="1" w:after="0" w:line="0" w:lineRule="atLeast"/>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Сотрудники Центра при оказании медицинских услуг должны проявлять </w:t>
      </w:r>
    </w:p>
    <w:p w:rsidR="001E37DB" w:rsidRPr="001E37DB" w:rsidRDefault="001E37DB" w:rsidP="001E37DB">
      <w:pPr>
        <w:spacing w:before="100" w:beforeAutospacing="1" w:after="0" w:line="0" w:lineRule="atLeast"/>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уважительное и гуманное отношение к пациенту. Сотрудники Центра обязаны сохранять в тайне информацию о факте обращения за медицинской помощью, о состоянии здоровья Пациента, диагнозе и иных сведениях, полученных при обследовании и лечении Пациента, за исключением случаев, когда передача данной информации третьим лицам предусмотрена действующим законодательством.</w:t>
      </w:r>
    </w:p>
    <w:p w:rsidR="001E37DB" w:rsidRPr="001E37DB" w:rsidRDefault="001E37DB" w:rsidP="001E37DB">
      <w:pPr>
        <w:numPr>
          <w:ilvl w:val="0"/>
          <w:numId w:val="1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Пациент обязан проинформировать Центр в случае обращения его за оказанием</w:t>
      </w:r>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lastRenderedPageBreak/>
        <w:t xml:space="preserve"> медицинских услуг в другие лечебные заведения или к другим специалистам по причине того же заболевания, в связи с которым он обратился в Центр. Центр не несет ответственности за качество предоставляемых медицинских услуг, в том числе и достижение результата, обусловленного лечением в Центре, в случае, если Пациент использует рекомендации иных лечебных заведений и специалистов без согласия специалистов Центра.</w:t>
      </w:r>
    </w:p>
    <w:p w:rsidR="001E37DB" w:rsidRPr="001E37DB" w:rsidRDefault="001E37DB" w:rsidP="001E37DB">
      <w:pPr>
        <w:numPr>
          <w:ilvl w:val="0"/>
          <w:numId w:val="1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При возникновении обстоятельств, которые могут привести к снижению качества </w:t>
      </w:r>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оказываемой медицинской услуги, Центр обязан незамедлительно проинформировать об этом Пациента, разъяснив ему в доступной для него форме возможные последствия наступления данных обстоятельств.</w:t>
      </w:r>
    </w:p>
    <w:p w:rsidR="001E37DB" w:rsidRPr="001E37DB" w:rsidRDefault="001E37DB" w:rsidP="001E37DB">
      <w:pPr>
        <w:numPr>
          <w:ilvl w:val="0"/>
          <w:numId w:val="12"/>
        </w:numPr>
        <w:spacing w:before="100" w:beforeAutospacing="1" w:after="0" w:line="0" w:lineRule="atLeast"/>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В случае</w:t>
      </w:r>
      <w:proofErr w:type="gramStart"/>
      <w:r w:rsidRPr="001E37DB">
        <w:rPr>
          <w:rFonts w:ascii="Times New Roman" w:eastAsia="Times New Roman" w:hAnsi="Times New Roman" w:cs="Times New Roman"/>
          <w:sz w:val="24"/>
          <w:szCs w:val="24"/>
          <w:lang w:eastAsia="ar-SA"/>
        </w:rPr>
        <w:t>,</w:t>
      </w:r>
      <w:proofErr w:type="gramEnd"/>
      <w:r w:rsidRPr="001E37DB">
        <w:rPr>
          <w:rFonts w:ascii="Times New Roman" w:eastAsia="Times New Roman" w:hAnsi="Times New Roman" w:cs="Times New Roman"/>
          <w:sz w:val="24"/>
          <w:szCs w:val="24"/>
          <w:lang w:eastAsia="ar-SA"/>
        </w:rPr>
        <w:t xml:space="preserve"> если для достижения положите</w:t>
      </w:r>
      <w:r w:rsidR="00C23BD7">
        <w:rPr>
          <w:rFonts w:ascii="Times New Roman" w:eastAsia="Times New Roman" w:hAnsi="Times New Roman" w:cs="Times New Roman"/>
          <w:sz w:val="24"/>
          <w:szCs w:val="24"/>
          <w:lang w:eastAsia="ar-SA"/>
        </w:rPr>
        <w:t>льного результата в ходе исследования</w:t>
      </w:r>
      <w:r w:rsidRPr="001E37DB">
        <w:rPr>
          <w:rFonts w:ascii="Times New Roman" w:eastAsia="Times New Roman" w:hAnsi="Times New Roman" w:cs="Times New Roman"/>
          <w:sz w:val="24"/>
          <w:szCs w:val="24"/>
          <w:lang w:eastAsia="ar-SA"/>
        </w:rPr>
        <w:t xml:space="preserve"> </w:t>
      </w:r>
    </w:p>
    <w:p w:rsidR="001E37DB" w:rsidRPr="001E37DB" w:rsidRDefault="001E37DB" w:rsidP="001E37DB">
      <w:pPr>
        <w:spacing w:before="100" w:beforeAutospacing="1" w:after="0" w:line="0" w:lineRule="atLeast"/>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необходимо оказать комплекс медицинских услуг, о чем специалисты Центра обязаны проинформировать Пациента, оплата медицинских услуг производится по ценам, действующим на момент приобретения соответствующей медицинской услуги.</w:t>
      </w:r>
    </w:p>
    <w:p w:rsidR="001E37DB" w:rsidRPr="001E37DB" w:rsidRDefault="001E37DB" w:rsidP="001E37DB">
      <w:pPr>
        <w:numPr>
          <w:ilvl w:val="0"/>
          <w:numId w:val="13"/>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Потребитель не должен нарушать режим работы Центра, а также должен соблюдать правила личной гигиены при посещении Центра.</w:t>
      </w:r>
    </w:p>
    <w:p w:rsidR="001E37DB" w:rsidRPr="001E37DB" w:rsidRDefault="001E37DB" w:rsidP="001E37DB">
      <w:pPr>
        <w:numPr>
          <w:ilvl w:val="0"/>
          <w:numId w:val="13"/>
        </w:numPr>
        <w:spacing w:before="100" w:beforeAutospacing="1" w:after="0" w:line="0" w:lineRule="atLeast"/>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Пациент обязан являться на прием в строгом соответствии с условиями </w:t>
      </w:r>
    </w:p>
    <w:p w:rsidR="001E37DB" w:rsidRPr="001E37DB" w:rsidRDefault="001E37DB" w:rsidP="001E37DB">
      <w:pPr>
        <w:spacing w:before="100" w:beforeAutospacing="1" w:after="0" w:line="0" w:lineRule="atLeast"/>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предварительной записи и в определенное администратором время и (или) с назначениями специалистов Центра. При невозможности своевременного посещения специалистов Центра по уважительной причине Пациент обязан заблаговременно предупредить сотрудников Центра через регистратуру. </w:t>
      </w:r>
      <w:proofErr w:type="gramStart"/>
      <w:r w:rsidRPr="001E37DB">
        <w:rPr>
          <w:rFonts w:ascii="Times New Roman" w:eastAsia="Times New Roman" w:hAnsi="Times New Roman" w:cs="Times New Roman"/>
          <w:sz w:val="24"/>
          <w:szCs w:val="24"/>
          <w:lang w:eastAsia="ar-SA"/>
        </w:rPr>
        <w:t>В случае опоздания Пациента более чем на 20 (двадцать) минут по отношению к назначенному Пациенту времени получения услуги, указанному при предварительной записи или в направлении на услугу, Центр оставляет за собой право на перенос или отмену срока получения услуги с последующим предоставлением данной услуги Пациенту в порядке «живой» очереди и (или) через назначение нового времени ее оказания.</w:t>
      </w:r>
      <w:proofErr w:type="gramEnd"/>
    </w:p>
    <w:p w:rsidR="001E37DB" w:rsidRPr="001E37DB" w:rsidRDefault="001E37DB" w:rsidP="001E37DB">
      <w:pPr>
        <w:numPr>
          <w:ilvl w:val="0"/>
          <w:numId w:val="1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В случае</w:t>
      </w:r>
      <w:proofErr w:type="gramStart"/>
      <w:r w:rsidRPr="001E37DB">
        <w:rPr>
          <w:rFonts w:ascii="Times New Roman" w:eastAsia="Times New Roman" w:hAnsi="Times New Roman" w:cs="Times New Roman"/>
          <w:sz w:val="24"/>
          <w:szCs w:val="24"/>
          <w:lang w:eastAsia="ar-SA"/>
        </w:rPr>
        <w:t>,</w:t>
      </w:r>
      <w:proofErr w:type="gramEnd"/>
      <w:r w:rsidRPr="001E37DB">
        <w:rPr>
          <w:rFonts w:ascii="Times New Roman" w:eastAsia="Times New Roman" w:hAnsi="Times New Roman" w:cs="Times New Roman"/>
          <w:sz w:val="24"/>
          <w:szCs w:val="24"/>
          <w:lang w:eastAsia="ar-SA"/>
        </w:rPr>
        <w:t xml:space="preserve"> если после оплаты услуги, Пациент отказывается от ее получения, </w:t>
      </w:r>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денежные средства подлежат возврату Пациенту, в соответствии с действующим законодательством РФ.</w:t>
      </w:r>
    </w:p>
    <w:p w:rsidR="001E37DB" w:rsidRPr="001E37DB" w:rsidRDefault="001E37DB" w:rsidP="001E37DB">
      <w:pPr>
        <w:numPr>
          <w:ilvl w:val="0"/>
          <w:numId w:val="15"/>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Центр несет ответственность за неисполнение или ненадлежащее исполнение </w:t>
      </w:r>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условий Договора на оказание платных медицинских услуг, несоблюдение требований, предъявляемых к методам диагностики, профилактики и лечения, разрешенным на территории Российской Федерации, а также причинение вреда здоровью и жизни Пациента, за исключением случаев причинения вреда, вызванного нарушением Пациентом условий Договора и настоящих Правил.</w:t>
      </w:r>
    </w:p>
    <w:p w:rsidR="001E37DB" w:rsidRPr="001E37DB" w:rsidRDefault="001E37DB" w:rsidP="001E37DB">
      <w:pPr>
        <w:numPr>
          <w:ilvl w:val="0"/>
          <w:numId w:val="16"/>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Пациент, при получении платных медицинских  услуг в Центре, вправе </w:t>
      </w:r>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предъявлять требования о возмещении убытков, причиненных неисполнением или ненадлежащим исполнением Центром условий Договора на оказание платных медицинских услуг, возмещение ущерба, в случае причинения вреда здоровью и жизни, а </w:t>
      </w:r>
      <w:r w:rsidRPr="001E37DB">
        <w:rPr>
          <w:rFonts w:ascii="Times New Roman" w:eastAsia="Times New Roman" w:hAnsi="Times New Roman" w:cs="Times New Roman"/>
          <w:sz w:val="24"/>
          <w:szCs w:val="24"/>
          <w:lang w:eastAsia="ar-SA"/>
        </w:rPr>
        <w:lastRenderedPageBreak/>
        <w:t>также о компенсации за причинение морального вреда в соответствии с законодательством РФ и настоящими Правилами.</w:t>
      </w:r>
    </w:p>
    <w:p w:rsidR="001E37DB" w:rsidRPr="001E37DB" w:rsidRDefault="001E37DB" w:rsidP="001E37DB">
      <w:pPr>
        <w:numPr>
          <w:ilvl w:val="0"/>
          <w:numId w:val="17"/>
        </w:numPr>
        <w:spacing w:before="100" w:beforeAutospacing="1" w:after="0" w:line="0" w:lineRule="atLeast"/>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Центр не несет ответственность за не предоставление медицинской услуги или </w:t>
      </w:r>
    </w:p>
    <w:p w:rsidR="001E37DB" w:rsidRPr="001E37DB" w:rsidRDefault="001E37DB" w:rsidP="001E37DB">
      <w:pPr>
        <w:spacing w:before="100" w:beforeAutospacing="1" w:after="0" w:line="0" w:lineRule="atLeast"/>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некачественное ее предоставление, если причиной этого явилось:</w:t>
      </w:r>
    </w:p>
    <w:p w:rsidR="001E37DB" w:rsidRPr="001E37DB" w:rsidRDefault="001E37DB" w:rsidP="001E37DB">
      <w:pPr>
        <w:spacing w:after="0" w:line="0" w:lineRule="atLeast"/>
        <w:ind w:left="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предоставление Пациентом недостоверной информации;</w:t>
      </w:r>
    </w:p>
    <w:p w:rsidR="001E37DB" w:rsidRPr="001E37DB" w:rsidRDefault="001E37DB" w:rsidP="001E37DB">
      <w:pPr>
        <w:spacing w:after="0" w:line="0" w:lineRule="atLeast"/>
        <w:ind w:left="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невыполнение Пациентом рекомендаций специалистов Центра;</w:t>
      </w:r>
    </w:p>
    <w:p w:rsidR="001E37DB" w:rsidRPr="001E37DB" w:rsidRDefault="001E37DB" w:rsidP="001E37DB">
      <w:pPr>
        <w:spacing w:after="0" w:line="0" w:lineRule="atLeast"/>
        <w:ind w:left="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оказание медицинской услуги по настоянию Пациента, несмотря на рекомендации специалистов Центра;</w:t>
      </w:r>
    </w:p>
    <w:p w:rsidR="001E37DB" w:rsidRPr="001E37DB" w:rsidRDefault="001E37DB" w:rsidP="001E37DB">
      <w:pPr>
        <w:spacing w:before="100" w:beforeAutospacing="1" w:after="0" w:line="0" w:lineRule="atLeast"/>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      - несвоевременная явка Пациента к специалистам Центра;</w:t>
      </w:r>
    </w:p>
    <w:p w:rsidR="001E37DB" w:rsidRPr="001E37DB" w:rsidRDefault="001E37DB" w:rsidP="001E37DB">
      <w:pPr>
        <w:spacing w:after="0" w:line="0" w:lineRule="atLeast"/>
        <w:ind w:left="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одновременное лечение Пациента в нескольких лечебных заведениях или у специалистов в связи с  заболеванием, по причине которого он обратился в Центр, в том случае, если методы, рекомендованные для лечения Пациенту в данных учреждениях, используются им без согласия специалистов Центра;</w:t>
      </w:r>
    </w:p>
    <w:p w:rsidR="001E37DB" w:rsidRPr="001E37DB" w:rsidRDefault="001E37DB" w:rsidP="001E37DB">
      <w:pPr>
        <w:spacing w:after="0" w:line="0" w:lineRule="atLeast"/>
        <w:ind w:left="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 отрицательной реакции Пациента на лекарственные средства, рекомендованные специалистами Центра для профилактики и лечения, в том случае, если подобная реакция не </w:t>
      </w:r>
      <w:proofErr w:type="gramStart"/>
      <w:r w:rsidRPr="001E37DB">
        <w:rPr>
          <w:rFonts w:ascii="Times New Roman" w:eastAsia="Times New Roman" w:hAnsi="Times New Roman" w:cs="Times New Roman"/>
          <w:sz w:val="24"/>
          <w:szCs w:val="24"/>
          <w:lang w:eastAsia="ar-SA"/>
        </w:rPr>
        <w:t>была отмечена ранее и прогноз о ее возникновении не мог</w:t>
      </w:r>
      <w:proofErr w:type="gramEnd"/>
      <w:r w:rsidRPr="001E37DB">
        <w:rPr>
          <w:rFonts w:ascii="Times New Roman" w:eastAsia="Times New Roman" w:hAnsi="Times New Roman" w:cs="Times New Roman"/>
          <w:sz w:val="24"/>
          <w:szCs w:val="24"/>
          <w:lang w:eastAsia="ar-SA"/>
        </w:rPr>
        <w:t xml:space="preserve"> быть сделан специалистами Центра на основании произведенного обследования;</w:t>
      </w:r>
    </w:p>
    <w:p w:rsidR="001E37DB" w:rsidRPr="001E37DB" w:rsidRDefault="001E37DB" w:rsidP="001E37DB">
      <w:pPr>
        <w:spacing w:after="0" w:line="0" w:lineRule="atLeast"/>
        <w:ind w:left="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в случае невозможности оплаты Пациентом всего комплекса медицинских услуг, если для достижения результата необходимо их комплексное оказание;</w:t>
      </w:r>
    </w:p>
    <w:p w:rsidR="001E37DB" w:rsidRPr="001E37DB" w:rsidRDefault="001E37DB" w:rsidP="001E37DB">
      <w:pPr>
        <w:spacing w:after="0" w:line="0" w:lineRule="atLeast"/>
        <w:ind w:left="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в случае отказа Пациента от дальнейшего оказания медицинской услуги (комплекса медицинских услуг);</w:t>
      </w:r>
    </w:p>
    <w:p w:rsidR="001E37DB" w:rsidRPr="001E37DB" w:rsidRDefault="001E37DB" w:rsidP="001E37DB">
      <w:pPr>
        <w:spacing w:after="0" w:line="0" w:lineRule="atLeast"/>
        <w:ind w:left="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в иных случаях нарушения настоящих Правил Пациентом, которые послужили причиной неоказания или ненадлежащего оказания медицинских услуг Центром;</w:t>
      </w:r>
    </w:p>
    <w:p w:rsidR="001E37DB" w:rsidRPr="001E37DB" w:rsidRDefault="001E37DB" w:rsidP="001E37DB">
      <w:pPr>
        <w:spacing w:after="0" w:line="0" w:lineRule="atLeast"/>
        <w:ind w:left="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в случае</w:t>
      </w:r>
      <w:proofErr w:type="gramStart"/>
      <w:r w:rsidRPr="001E37DB">
        <w:rPr>
          <w:rFonts w:ascii="Times New Roman" w:eastAsia="Times New Roman" w:hAnsi="Times New Roman" w:cs="Times New Roman"/>
          <w:sz w:val="24"/>
          <w:szCs w:val="24"/>
          <w:lang w:eastAsia="ar-SA"/>
        </w:rPr>
        <w:t>,</w:t>
      </w:r>
      <w:proofErr w:type="gramEnd"/>
      <w:r w:rsidRPr="001E37DB">
        <w:rPr>
          <w:rFonts w:ascii="Times New Roman" w:eastAsia="Times New Roman" w:hAnsi="Times New Roman" w:cs="Times New Roman"/>
          <w:sz w:val="24"/>
          <w:szCs w:val="24"/>
          <w:lang w:eastAsia="ar-SA"/>
        </w:rPr>
        <w:t xml:space="preserve"> если неисполнение или ненадлежащие исполнение медицинской услуги произошло вследствие непреодолимой силы. </w:t>
      </w:r>
    </w:p>
    <w:p w:rsidR="001E37DB" w:rsidRPr="001E37DB" w:rsidRDefault="001E37DB" w:rsidP="001E37DB">
      <w:pPr>
        <w:numPr>
          <w:ilvl w:val="0"/>
          <w:numId w:val="18"/>
        </w:numPr>
        <w:spacing w:before="100" w:beforeAutospacing="1" w:after="0" w:line="0" w:lineRule="atLeast"/>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Центр вправе отказаться от исполнения медицинских услуг с полным возмещением</w:t>
      </w:r>
    </w:p>
    <w:p w:rsidR="001E37DB" w:rsidRPr="001E37DB" w:rsidRDefault="001E37DB" w:rsidP="001E37DB">
      <w:pPr>
        <w:spacing w:before="100" w:beforeAutospacing="1" w:after="0" w:line="0" w:lineRule="atLeast"/>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 Пациенту понесенных в связи с данным отказом убытков.</w:t>
      </w:r>
    </w:p>
    <w:p w:rsidR="001E37DB" w:rsidRPr="001E37DB" w:rsidRDefault="001E37DB" w:rsidP="001E37DB">
      <w:pPr>
        <w:numPr>
          <w:ilvl w:val="0"/>
          <w:numId w:val="1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xml:space="preserve">В соответствии со статьей 20 Федерального закона от 21 ноября 2011 № 323-ФЗ </w:t>
      </w:r>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roofErr w:type="gramStart"/>
      <w:r w:rsidRPr="001E37DB">
        <w:rPr>
          <w:rFonts w:ascii="Times New Roman" w:eastAsia="Times New Roman" w:hAnsi="Times New Roman" w:cs="Times New Roman"/>
          <w:sz w:val="24"/>
          <w:szCs w:val="24"/>
          <w:lang w:eastAsia="ru-RU"/>
        </w:rPr>
        <w:t>«Об основах охраны здоровья граждан в Российской Федерации»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Центра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w:t>
      </w:r>
      <w:proofErr w:type="gramEnd"/>
      <w:r w:rsidRPr="001E37DB">
        <w:rPr>
          <w:rFonts w:ascii="Times New Roman" w:eastAsia="Times New Roman" w:hAnsi="Times New Roman" w:cs="Times New Roman"/>
          <w:sz w:val="24"/>
          <w:szCs w:val="24"/>
          <w:lang w:eastAsia="ru-RU"/>
        </w:rPr>
        <w:t xml:space="preserve"> медицинской помощи.</w:t>
      </w:r>
    </w:p>
    <w:p w:rsidR="001E37DB" w:rsidRPr="001E37DB" w:rsidRDefault="001E37DB" w:rsidP="001E37DB">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xml:space="preserve">В соответствии со статьей статьи 9 Федерального закона от 27.07.2006 № 152-ФЗ </w:t>
      </w:r>
    </w:p>
    <w:p w:rsidR="001E37DB" w:rsidRPr="001E37DB" w:rsidRDefault="001E37DB" w:rsidP="001E37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«О персональных данных» необходимым предварительным условием оказания медицинской услуги при обращении Пациента в Центр впервые является дача добровольного согласия гражданина или его законного представителя на обработку своих персональных данных, включающих: фамилию, имя, отчество, пол, дату рождения, место рождения, место жительства, место регистрации, дата регистрации, контактный телефон,</w:t>
      </w:r>
    </w:p>
    <w:p w:rsidR="001E37DB" w:rsidRPr="001E37DB" w:rsidRDefault="001E37DB" w:rsidP="001E37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lastRenderedPageBreak/>
        <w:t xml:space="preserve">реквизиты полиса ДМС, данные документа, удостоверяющего личность, данные о состоянии его здоровья, заболеваниях, случаях обращения за медицинской помощью, в медико-профилактических целях, в целях установления медицинского диагноза и оказания медицинских услуг, сведения о медицинском работнике или медицинских работниках, оказавших медицинскую услугу, вид оказанной помощи, условия и сроки оказания медицинской  помощи. </w:t>
      </w:r>
      <w:proofErr w:type="gramStart"/>
      <w:r w:rsidRPr="001E37DB">
        <w:rPr>
          <w:rFonts w:ascii="Times New Roman" w:eastAsia="Times New Roman" w:hAnsi="Times New Roman" w:cs="Times New Roman"/>
          <w:sz w:val="24"/>
          <w:szCs w:val="24"/>
          <w:lang w:eastAsia="ru-RU"/>
        </w:rPr>
        <w:t>При этом Центр имеет право во исполнение своих обязательств  в рамках уставной лицензионной деятельности, в том числе и по работе  по договору ДМС, в рамках платных услуг, на обмен (прием и передачу) персональными данными Пациента с вышестоящими организациями, со страховыми медицинскими организациями или иными юридическими лицами (при оказании медицинских услуг по договорам с организациями), с использованием машинных носителей или по</w:t>
      </w:r>
      <w:proofErr w:type="gramEnd"/>
      <w:r w:rsidRPr="001E37DB">
        <w:rPr>
          <w:rFonts w:ascii="Times New Roman" w:eastAsia="Times New Roman" w:hAnsi="Times New Roman" w:cs="Times New Roman"/>
          <w:sz w:val="24"/>
          <w:szCs w:val="24"/>
          <w:lang w:eastAsia="ru-RU"/>
        </w:rPr>
        <w:t xml:space="preserve"> электронным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 Полученное согласие Пациента на обработку своих персональных данных действует бессрочно. Пациент оставляет за собой право отозвать данное свое согласие посредством составления соответствующего письменного документа, который должен быть вручен лично под расписку соответствующему должностному лицу Центра. В случае получения письменного заявления Пациента об отзыве настоящего согласия на обработку персональных данных Центр обязан прекратить их обработку в течение периода времени, необходимого для завершения взаиморасчетов по оплате оказанной Пациенту до этого медицинской помощи. </w:t>
      </w:r>
    </w:p>
    <w:p w:rsidR="001E37DB" w:rsidRPr="001E37DB" w:rsidRDefault="001E37DB" w:rsidP="001E37DB">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xml:space="preserve"> Оказание платных медицинских услуг пациентам в Центре, осуществляемых </w:t>
      </w:r>
      <w:proofErr w:type="gramStart"/>
      <w:r w:rsidRPr="001E37DB">
        <w:rPr>
          <w:rFonts w:ascii="Times New Roman" w:eastAsia="Times New Roman" w:hAnsi="Times New Roman" w:cs="Times New Roman"/>
          <w:sz w:val="24"/>
          <w:szCs w:val="24"/>
          <w:lang w:eastAsia="ru-RU"/>
        </w:rPr>
        <w:t>по</w:t>
      </w:r>
      <w:proofErr w:type="gramEnd"/>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xml:space="preserve">программам добровольного медицинского страхования (далее – ДМС), оформляется соответствующим двусторонним договором со страховыми медицинскими организациями. </w:t>
      </w:r>
    </w:p>
    <w:p w:rsidR="001E37DB" w:rsidRPr="001E37DB" w:rsidRDefault="001E37DB" w:rsidP="001E37DB">
      <w:pPr>
        <w:numPr>
          <w:ilvl w:val="0"/>
          <w:numId w:val="2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xml:space="preserve"> Оплата за медицинские услуги заказчиками – юридическими лицами производится </w:t>
      </w:r>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 xml:space="preserve">безналичным перечислением на расчетный счет Центра, в исключительных случаях в рамках действующего законодательства расчеты могут производиться наличными деньгами с применением контрольно-кассовых машин. Расчеты с заказчиками – физическими лицами за предоставление платных услуг осуществляются Центром с применением контрольно-кассовых машин. При расчетах без применения контрольно-кассовых машин Центр должен использовать квитанции строгой отчетности установленного образца. Квитанция выписывается в трех экземплярах, (первый прикладывается к ордеру, второй является документом кассира, третий выдается заказчику). </w:t>
      </w:r>
    </w:p>
    <w:p w:rsidR="001E37DB" w:rsidRPr="001E37DB" w:rsidRDefault="001E37DB" w:rsidP="001E37DB">
      <w:pPr>
        <w:numPr>
          <w:ilvl w:val="0"/>
          <w:numId w:val="23"/>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roofErr w:type="gramStart"/>
      <w:r w:rsidRPr="001E37DB">
        <w:rPr>
          <w:rFonts w:ascii="Times New Roman" w:eastAsia="Times New Roman" w:hAnsi="Times New Roman" w:cs="Times New Roman"/>
          <w:sz w:val="24"/>
          <w:szCs w:val="24"/>
          <w:lang w:eastAsia="ru-RU"/>
        </w:rPr>
        <w:t xml:space="preserve">Выдача Центром  медицинской документации  (результаты обследования, </w:t>
      </w:r>
      <w:proofErr w:type="gramEnd"/>
    </w:p>
    <w:p w:rsidR="001E37DB" w:rsidRPr="001E37DB" w:rsidRDefault="001E37DB" w:rsidP="001E37D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закл</w:t>
      </w:r>
      <w:r w:rsidR="00C23BD7">
        <w:rPr>
          <w:rFonts w:ascii="Times New Roman" w:eastAsia="Times New Roman" w:hAnsi="Times New Roman" w:cs="Times New Roman"/>
          <w:sz w:val="24"/>
          <w:szCs w:val="24"/>
          <w:lang w:eastAsia="ru-RU"/>
        </w:rPr>
        <w:t>ючения врачей специалистов</w:t>
      </w:r>
      <w:bookmarkStart w:id="0" w:name="_GoBack"/>
      <w:bookmarkEnd w:id="0"/>
      <w:r w:rsidRPr="001E37DB">
        <w:rPr>
          <w:rFonts w:ascii="Times New Roman" w:eastAsia="Times New Roman" w:hAnsi="Times New Roman" w:cs="Times New Roman"/>
          <w:sz w:val="24"/>
          <w:szCs w:val="24"/>
          <w:lang w:eastAsia="ru-RU"/>
        </w:rPr>
        <w:t>) Пациенту производиться при наличии документа, удостоверяющего личность, законному представителю   и/ или доверенному  лицу Пациента выдача медицинской документации осуществляется в соответствии с действующим законодательством РФ.  Если Пациент не может лично,  в указанное сотрудниками Центра время, забрать результаты обследований, иную медицинскую документацию, Пациент имеет право оформить у администратора документ, уполномочивающий третье лицо получить указанные документы.</w:t>
      </w:r>
    </w:p>
    <w:p w:rsidR="001E37DB" w:rsidRPr="001E37DB" w:rsidRDefault="001E37DB" w:rsidP="001E37DB">
      <w:pPr>
        <w:tabs>
          <w:tab w:val="left" w:pos="851"/>
          <w:tab w:val="left" w:pos="1320"/>
        </w:tabs>
        <w:spacing w:before="100" w:beforeAutospacing="1" w:after="0" w:line="240" w:lineRule="auto"/>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b/>
          <w:bCs/>
          <w:i/>
          <w:iCs/>
          <w:sz w:val="24"/>
          <w:szCs w:val="24"/>
          <w:lang w:eastAsia="ar-SA"/>
        </w:rPr>
        <w:t> </w:t>
      </w:r>
    </w:p>
    <w:p w:rsidR="001E37DB" w:rsidRPr="001E37DB" w:rsidRDefault="001E37DB" w:rsidP="001E37DB">
      <w:pPr>
        <w:tabs>
          <w:tab w:val="left" w:pos="851"/>
          <w:tab w:val="left" w:pos="1320"/>
        </w:tabs>
        <w:spacing w:before="100" w:beforeAutospacing="1" w:after="0" w:line="240" w:lineRule="auto"/>
        <w:jc w:val="center"/>
        <w:rPr>
          <w:rFonts w:ascii="Times New Roman" w:eastAsia="Times New Roman" w:hAnsi="Times New Roman" w:cs="Times New Roman"/>
          <w:sz w:val="24"/>
          <w:szCs w:val="24"/>
          <w:lang w:eastAsia="ru-RU"/>
        </w:rPr>
      </w:pPr>
      <w:r w:rsidRPr="001E37DB">
        <w:rPr>
          <w:rFonts w:ascii="Times New Roman" w:eastAsia="Times New Roman" w:hAnsi="Times New Roman" w:cs="Times New Roman"/>
          <w:b/>
          <w:bCs/>
          <w:sz w:val="24"/>
          <w:szCs w:val="24"/>
          <w:lang w:val="en-US" w:eastAsia="ar-SA"/>
        </w:rPr>
        <w:lastRenderedPageBreak/>
        <w:t>IV</w:t>
      </w:r>
      <w:r w:rsidRPr="001E37DB">
        <w:rPr>
          <w:rFonts w:ascii="Times New Roman" w:eastAsia="Times New Roman" w:hAnsi="Times New Roman" w:cs="Times New Roman"/>
          <w:b/>
          <w:bCs/>
          <w:sz w:val="24"/>
          <w:szCs w:val="24"/>
          <w:lang w:eastAsia="ar-SA"/>
        </w:rPr>
        <w:t>. Права, обязанности, ответственность пациента и Центра.</w:t>
      </w:r>
    </w:p>
    <w:p w:rsidR="001E37DB" w:rsidRPr="001E37DB" w:rsidRDefault="001E37DB" w:rsidP="001E37DB">
      <w:pPr>
        <w:tabs>
          <w:tab w:val="left" w:pos="851"/>
          <w:tab w:val="left" w:pos="1320"/>
        </w:tabs>
        <w:spacing w:before="100" w:beforeAutospacing="1" w:after="0" w:line="240" w:lineRule="auto"/>
        <w:jc w:val="center"/>
        <w:rPr>
          <w:rFonts w:ascii="Times New Roman" w:eastAsia="Times New Roman" w:hAnsi="Times New Roman" w:cs="Times New Roman"/>
          <w:sz w:val="24"/>
          <w:szCs w:val="24"/>
          <w:lang w:eastAsia="ru-RU"/>
        </w:rPr>
      </w:pPr>
      <w:r w:rsidRPr="001E37DB">
        <w:rPr>
          <w:rFonts w:ascii="Times New Roman" w:eastAsia="Times New Roman" w:hAnsi="Times New Roman" w:cs="Times New Roman"/>
          <w:b/>
          <w:bCs/>
          <w:sz w:val="24"/>
          <w:szCs w:val="24"/>
          <w:lang w:eastAsia="ar-SA"/>
        </w:rPr>
        <w:t> </w:t>
      </w:r>
    </w:p>
    <w:p w:rsidR="001E37DB" w:rsidRPr="001E37DB" w:rsidRDefault="001E37DB" w:rsidP="001E37DB">
      <w:pPr>
        <w:tabs>
          <w:tab w:val="num" w:pos="720"/>
        </w:tabs>
        <w:spacing w:after="0" w:line="0" w:lineRule="atLeast"/>
        <w:ind w:left="720"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b/>
          <w:bCs/>
          <w:i/>
          <w:sz w:val="24"/>
          <w:szCs w:val="24"/>
          <w:lang w:eastAsia="ar-SA"/>
        </w:rPr>
        <w:t>1.</w:t>
      </w:r>
      <w:r w:rsidRPr="001E37DB">
        <w:rPr>
          <w:rFonts w:ascii="Times New Roman" w:eastAsia="Times New Roman" w:hAnsi="Times New Roman" w:cs="Times New Roman"/>
          <w:b/>
          <w:bCs/>
          <w:i/>
          <w:sz w:val="14"/>
          <w:szCs w:val="14"/>
          <w:lang w:eastAsia="ar-SA"/>
        </w:rPr>
        <w:t xml:space="preserve">                      </w:t>
      </w:r>
      <w:r w:rsidRPr="001E37DB">
        <w:rPr>
          <w:rFonts w:ascii="Times New Roman" w:eastAsia="Times New Roman" w:hAnsi="Times New Roman" w:cs="Times New Roman"/>
          <w:bCs/>
          <w:i/>
          <w:sz w:val="24"/>
          <w:szCs w:val="24"/>
          <w:lang w:eastAsia="ar-SA"/>
        </w:rPr>
        <w:t xml:space="preserve"> </w:t>
      </w:r>
      <w:r w:rsidRPr="001E37DB">
        <w:rPr>
          <w:rFonts w:ascii="Times New Roman" w:eastAsia="Times New Roman" w:hAnsi="Times New Roman" w:cs="Times New Roman"/>
          <w:b/>
          <w:bCs/>
          <w:i/>
          <w:sz w:val="24"/>
          <w:szCs w:val="24"/>
          <w:lang w:eastAsia="ar-SA"/>
        </w:rPr>
        <w:t>Права и обязанности пациента.</w:t>
      </w:r>
    </w:p>
    <w:p w:rsidR="001E37DB" w:rsidRPr="001E37DB" w:rsidRDefault="001E37DB" w:rsidP="001E37DB">
      <w:pPr>
        <w:spacing w:before="100" w:beforeAutospacing="1" w:after="0" w:line="0" w:lineRule="atLeast"/>
        <w:ind w:firstLine="567"/>
        <w:rPr>
          <w:rFonts w:ascii="Times New Roman" w:eastAsia="Times New Roman" w:hAnsi="Times New Roman" w:cs="Times New Roman"/>
          <w:sz w:val="24"/>
          <w:szCs w:val="24"/>
          <w:lang w:eastAsia="ru-RU"/>
        </w:rPr>
      </w:pPr>
      <w:r w:rsidRPr="001E37DB">
        <w:rPr>
          <w:rFonts w:ascii="Times New Roman" w:eastAsia="Times New Roman" w:hAnsi="Times New Roman" w:cs="Times New Roman"/>
          <w:bCs/>
          <w:i/>
          <w:sz w:val="24"/>
          <w:szCs w:val="24"/>
          <w:lang w:eastAsia="ar-SA"/>
        </w:rPr>
        <w:t>1.1. Пациент имеет право:</w:t>
      </w:r>
    </w:p>
    <w:p w:rsidR="001E37DB" w:rsidRPr="001E37DB" w:rsidRDefault="001E37DB" w:rsidP="001E37DB">
      <w:pPr>
        <w:tabs>
          <w:tab w:val="left" w:pos="851"/>
        </w:tabs>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самостоятельный выбор формы получения платной медицинской услуги путем заключения договора на оказание платных медицинских услуг непосредственно с Центром, путем заключения договора добровольного медицинского страхования или включением в список лиц которым оказываются медицинские услуги по договорам с работодателем (предприятием, организацией);</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заключение договора о предоставлении платной медицинской услуги с Центром самостоятельно либо его представителем - доверенным лицом (в том числе юридическим лицом), либо законным представителем (мать, отец, усыновитель, опекун, попечитель);</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получение полной информации об объеме и условиях получения платной медицинской услуги, включая сведения о квалификационной категории врача, наличии лицензии и сертификата на оказание данной услуги и ее стоимости;</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проведение по его просьбе консилиума;</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отказ в одностороннем порядке от получения платной медицинской услуги или ее завершения, оплатив при этом фактически понесенные Центром расходы в случае, если этот отказ не связан с нарушением прав пациента при оказании медицинской услуги;</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получение информации о технологии оказания платной медицинской услуги, возможных последствиях и осложнениях, наличии альтернативных видов услуг;</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выбор врача;</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профилактику, диагностику, лечение, медицинскую реабилитацию в условиях, соответствующих санитарно-гигиеническим требованиям;</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получение консультаций врачей-специалистов;</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облегчение боли, связанной с заболеванием и (или) медицинским вмешательством, доступными методами и лекарственными препаратами;</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защиту сведений, составляющих врачебную тайну;</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отказ от медицинского вмешательства;</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возмещение вреда, причиненного здоровью при оказании ему медицинской помощи, в том числе на возмещение морального вреда в соответствии с действующим законодательством Российской Федерации;</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lastRenderedPageBreak/>
        <w:t>на обращение с исковым заявлением в судебные инстанции;</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привлечение для разбора претензий третьей стороны;</w:t>
      </w:r>
    </w:p>
    <w:p w:rsidR="001E37DB" w:rsidRPr="001E37DB" w:rsidRDefault="001E37DB" w:rsidP="001E37DB">
      <w:pPr>
        <w:spacing w:before="100" w:beforeAutospacing="1" w:after="100" w:afterAutospacing="1"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при несоблюдении Центром обязательств по срокам исполнения услуг по своему выбору:</w:t>
      </w:r>
    </w:p>
    <w:p w:rsidR="001E37DB" w:rsidRPr="001E37DB" w:rsidRDefault="001E37DB" w:rsidP="001E37DB">
      <w:pPr>
        <w:tabs>
          <w:tab w:val="num" w:pos="360"/>
          <w:tab w:val="left" w:pos="851"/>
        </w:tabs>
        <w:spacing w:after="0" w:line="0" w:lineRule="atLeast"/>
        <w:ind w:firstLine="567"/>
        <w:jc w:val="both"/>
        <w:rPr>
          <w:rFonts w:ascii="Times New Roman" w:eastAsia="Times New Roman" w:hAnsi="Times New Roman" w:cs="Times New Roman"/>
          <w:sz w:val="24"/>
          <w:szCs w:val="24"/>
          <w:lang w:eastAsia="ru-RU"/>
        </w:rPr>
      </w:pPr>
      <w:r w:rsidRPr="001E37DB">
        <w:rPr>
          <w:rFonts w:ascii="OpenSymbol" w:eastAsia="OpenSymbol" w:hAnsi="OpenSymbol" w:cs="OpenSymbol"/>
          <w:sz w:val="24"/>
          <w:szCs w:val="24"/>
          <w:lang w:eastAsia="ar-SA"/>
        </w:rPr>
        <w:t>-</w:t>
      </w:r>
      <w:r w:rsidRPr="001E37DB">
        <w:rPr>
          <w:rFonts w:ascii="Times New Roman" w:eastAsia="OpenSymbol" w:hAnsi="Times New Roman" w:cs="Times New Roman"/>
          <w:sz w:val="14"/>
          <w:szCs w:val="14"/>
          <w:lang w:eastAsia="ar-SA"/>
        </w:rPr>
        <w:t xml:space="preserve">  </w:t>
      </w:r>
      <w:r w:rsidRPr="001E37DB">
        <w:rPr>
          <w:rFonts w:ascii="Times New Roman" w:eastAsia="Times New Roman" w:hAnsi="Times New Roman" w:cs="Times New Roman"/>
          <w:sz w:val="24"/>
          <w:szCs w:val="24"/>
          <w:lang w:eastAsia="ar-SA"/>
        </w:rPr>
        <w:t xml:space="preserve"> назначить новый срок оказания услуги;</w:t>
      </w:r>
    </w:p>
    <w:p w:rsidR="001E37DB" w:rsidRPr="001E37DB" w:rsidRDefault="001E37DB" w:rsidP="001E37DB">
      <w:pPr>
        <w:tabs>
          <w:tab w:val="num" w:pos="360"/>
          <w:tab w:val="left" w:pos="851"/>
        </w:tabs>
        <w:spacing w:after="0" w:line="0" w:lineRule="atLeast"/>
        <w:ind w:firstLine="567"/>
        <w:jc w:val="both"/>
        <w:rPr>
          <w:rFonts w:ascii="Times New Roman" w:eastAsia="Times New Roman" w:hAnsi="Times New Roman" w:cs="Times New Roman"/>
          <w:sz w:val="24"/>
          <w:szCs w:val="24"/>
          <w:lang w:eastAsia="ru-RU"/>
        </w:rPr>
      </w:pPr>
      <w:r w:rsidRPr="001E37DB">
        <w:rPr>
          <w:rFonts w:ascii="OpenSymbol" w:eastAsia="OpenSymbol" w:hAnsi="OpenSymbol" w:cs="OpenSymbol"/>
          <w:sz w:val="24"/>
          <w:szCs w:val="24"/>
          <w:lang w:eastAsia="ar-SA"/>
        </w:rPr>
        <w:t>-</w:t>
      </w:r>
      <w:r w:rsidRPr="001E37DB">
        <w:rPr>
          <w:rFonts w:ascii="Times New Roman" w:eastAsia="OpenSymbol" w:hAnsi="Times New Roman" w:cs="Times New Roman"/>
          <w:sz w:val="14"/>
          <w:szCs w:val="14"/>
          <w:lang w:eastAsia="ar-SA"/>
        </w:rPr>
        <w:t xml:space="preserve">  </w:t>
      </w:r>
      <w:r w:rsidRPr="001E37DB">
        <w:rPr>
          <w:rFonts w:ascii="Times New Roman" w:eastAsia="Times New Roman" w:hAnsi="Times New Roman" w:cs="Times New Roman"/>
          <w:sz w:val="24"/>
          <w:szCs w:val="24"/>
          <w:lang w:eastAsia="ar-SA"/>
        </w:rPr>
        <w:t xml:space="preserve"> потребовать уменьшения стоимости предоставленной услуги;</w:t>
      </w:r>
    </w:p>
    <w:p w:rsidR="001E37DB" w:rsidRPr="001E37DB" w:rsidRDefault="001E37DB" w:rsidP="001E37DB">
      <w:pPr>
        <w:tabs>
          <w:tab w:val="num" w:pos="360"/>
          <w:tab w:val="left" w:pos="851"/>
        </w:tabs>
        <w:spacing w:after="0" w:line="0" w:lineRule="atLeast"/>
        <w:ind w:firstLine="567"/>
        <w:jc w:val="both"/>
        <w:rPr>
          <w:rFonts w:ascii="Times New Roman" w:eastAsia="Times New Roman" w:hAnsi="Times New Roman" w:cs="Times New Roman"/>
          <w:sz w:val="24"/>
          <w:szCs w:val="24"/>
          <w:lang w:eastAsia="ru-RU"/>
        </w:rPr>
      </w:pPr>
      <w:r w:rsidRPr="001E37DB">
        <w:rPr>
          <w:rFonts w:ascii="OpenSymbol" w:eastAsia="OpenSymbol" w:hAnsi="OpenSymbol" w:cs="OpenSymbol"/>
          <w:sz w:val="24"/>
          <w:szCs w:val="24"/>
          <w:lang w:eastAsia="ar-SA"/>
        </w:rPr>
        <w:t>-</w:t>
      </w:r>
      <w:r w:rsidRPr="001E37DB">
        <w:rPr>
          <w:rFonts w:ascii="Times New Roman" w:eastAsia="OpenSymbol" w:hAnsi="Times New Roman" w:cs="Times New Roman"/>
          <w:sz w:val="14"/>
          <w:szCs w:val="14"/>
          <w:lang w:eastAsia="ar-SA"/>
        </w:rPr>
        <w:t xml:space="preserve">  </w:t>
      </w:r>
      <w:r w:rsidRPr="001E37DB">
        <w:rPr>
          <w:rFonts w:ascii="Times New Roman" w:eastAsia="Times New Roman" w:hAnsi="Times New Roman" w:cs="Times New Roman"/>
          <w:sz w:val="24"/>
          <w:szCs w:val="24"/>
          <w:lang w:eastAsia="ar-SA"/>
        </w:rPr>
        <w:t xml:space="preserve"> потребовать исполнения услуги другим специалистом;</w:t>
      </w:r>
    </w:p>
    <w:p w:rsidR="001E37DB" w:rsidRPr="001E37DB" w:rsidRDefault="001E37DB" w:rsidP="001E37DB">
      <w:pPr>
        <w:tabs>
          <w:tab w:val="num" w:pos="360"/>
          <w:tab w:val="left" w:pos="851"/>
        </w:tabs>
        <w:spacing w:after="0" w:line="0" w:lineRule="atLeast"/>
        <w:ind w:firstLine="567"/>
        <w:jc w:val="both"/>
        <w:rPr>
          <w:rFonts w:ascii="Times New Roman" w:eastAsia="Times New Roman" w:hAnsi="Times New Roman" w:cs="Times New Roman"/>
          <w:sz w:val="24"/>
          <w:szCs w:val="24"/>
          <w:lang w:eastAsia="ru-RU"/>
        </w:rPr>
      </w:pPr>
      <w:r w:rsidRPr="001E37DB">
        <w:rPr>
          <w:rFonts w:ascii="OpenSymbol" w:eastAsia="OpenSymbol" w:hAnsi="OpenSymbol" w:cs="OpenSymbol"/>
          <w:sz w:val="24"/>
          <w:szCs w:val="24"/>
          <w:lang w:eastAsia="ar-SA"/>
        </w:rPr>
        <w:t>-</w:t>
      </w:r>
      <w:r w:rsidRPr="001E37DB">
        <w:rPr>
          <w:rFonts w:ascii="Times New Roman" w:eastAsia="OpenSymbol" w:hAnsi="Times New Roman" w:cs="Times New Roman"/>
          <w:sz w:val="14"/>
          <w:szCs w:val="14"/>
          <w:lang w:eastAsia="ar-SA"/>
        </w:rPr>
        <w:t xml:space="preserve">  </w:t>
      </w:r>
      <w:r w:rsidRPr="001E37DB">
        <w:rPr>
          <w:rFonts w:ascii="Times New Roman" w:eastAsia="Times New Roman" w:hAnsi="Times New Roman" w:cs="Times New Roman"/>
          <w:sz w:val="24"/>
          <w:szCs w:val="24"/>
          <w:lang w:eastAsia="ar-SA"/>
        </w:rPr>
        <w:t xml:space="preserve"> расторгнуть договор и потребовать возмещение убытков.</w:t>
      </w:r>
    </w:p>
    <w:p w:rsidR="001E37DB" w:rsidRPr="001E37DB" w:rsidRDefault="001E37DB" w:rsidP="001E37DB">
      <w:pPr>
        <w:tabs>
          <w:tab w:val="left" w:pos="851"/>
        </w:tabs>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Пациент вправе требовать выплату неустойки за нарушение установленных договором сроков исполнения в порядке и размере, определяемых Законом Российской Федерации «О защите прав потребителей» или договором. </w:t>
      </w:r>
    </w:p>
    <w:p w:rsidR="001E37DB" w:rsidRPr="001E37DB" w:rsidRDefault="001E37DB" w:rsidP="001E37DB">
      <w:pPr>
        <w:tabs>
          <w:tab w:val="left" w:pos="851"/>
        </w:tabs>
        <w:spacing w:before="100" w:beforeAutospacing="1" w:after="0" w:line="0" w:lineRule="atLeast"/>
        <w:ind w:firstLine="567"/>
        <w:rPr>
          <w:rFonts w:ascii="Times New Roman" w:eastAsia="Times New Roman" w:hAnsi="Times New Roman" w:cs="Times New Roman"/>
          <w:sz w:val="24"/>
          <w:szCs w:val="24"/>
          <w:lang w:eastAsia="ru-RU"/>
        </w:rPr>
      </w:pPr>
      <w:r w:rsidRPr="001E37DB">
        <w:rPr>
          <w:rFonts w:ascii="Times New Roman" w:eastAsia="Times New Roman" w:hAnsi="Times New Roman" w:cs="Times New Roman"/>
          <w:i/>
          <w:sz w:val="24"/>
          <w:szCs w:val="24"/>
          <w:lang w:eastAsia="ar-SA"/>
        </w:rPr>
        <w:t>1.2. Пациент</w:t>
      </w:r>
      <w:r w:rsidRPr="001E37DB">
        <w:rPr>
          <w:rFonts w:ascii="Times New Roman" w:eastAsia="Times New Roman" w:hAnsi="Times New Roman" w:cs="Times New Roman"/>
          <w:bCs/>
          <w:i/>
          <w:sz w:val="24"/>
          <w:szCs w:val="24"/>
          <w:lang w:eastAsia="ar-SA"/>
        </w:rPr>
        <w:t xml:space="preserve"> обязан: </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оплатить медицинскую услугу в соответствии с условиями Договора;</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сообщать необходимые сведения лечащему врачу о своем самочувствии, прошлых заболеваниях, госпитализациях, проведенном лечении и другую необходимую информацию, касающуюся своего здоровья, сообщать о неожиданных переменах в состоянии здоровья в период лечения;</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выполнять предписания лечащего врача, соблюдать план лечения, составленный лечащим врачом, выполнять требования медицинских сестер и другого медицинского персонала при выполнении ими различных процедур или указаний лечащего врача, а также требования правил поведения в Центре;</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заботиться о своем здоровье, не предпринимать действий, наносящих ущерб здоровью других граждан,</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соблюдать Правила для пациентов, действующие в Центре</w:t>
      </w:r>
      <w:proofErr w:type="gramStart"/>
      <w:r w:rsidRPr="001E37DB">
        <w:rPr>
          <w:rFonts w:ascii="Times New Roman" w:eastAsia="Times New Roman" w:hAnsi="Times New Roman" w:cs="Times New Roman"/>
          <w:sz w:val="24"/>
          <w:szCs w:val="24"/>
          <w:lang w:eastAsia="ar-SA"/>
        </w:rPr>
        <w:t>..</w:t>
      </w:r>
      <w:proofErr w:type="gramEnd"/>
    </w:p>
    <w:p w:rsidR="001E37DB" w:rsidRPr="001E37DB" w:rsidRDefault="001E37DB" w:rsidP="001E37DB">
      <w:pPr>
        <w:spacing w:before="100" w:beforeAutospacing="1" w:after="0" w:line="0" w:lineRule="atLeast"/>
        <w:ind w:firstLine="567"/>
        <w:rPr>
          <w:rFonts w:ascii="Times New Roman" w:eastAsia="Times New Roman" w:hAnsi="Times New Roman" w:cs="Times New Roman"/>
          <w:sz w:val="24"/>
          <w:szCs w:val="24"/>
          <w:lang w:eastAsia="ru-RU"/>
        </w:rPr>
      </w:pPr>
      <w:r w:rsidRPr="001E37DB">
        <w:rPr>
          <w:rFonts w:ascii="Times New Roman" w:eastAsia="Times New Roman" w:hAnsi="Times New Roman" w:cs="Times New Roman"/>
          <w:i/>
          <w:sz w:val="24"/>
          <w:szCs w:val="24"/>
          <w:lang w:eastAsia="ar-SA"/>
        </w:rPr>
        <w:t>1.3. Пациент</w:t>
      </w:r>
      <w:r w:rsidRPr="001E37DB">
        <w:rPr>
          <w:rFonts w:ascii="Times New Roman" w:eastAsia="Times New Roman" w:hAnsi="Times New Roman" w:cs="Times New Roman"/>
          <w:bCs/>
          <w:i/>
          <w:sz w:val="24"/>
          <w:szCs w:val="24"/>
          <w:lang w:eastAsia="ar-SA"/>
        </w:rPr>
        <w:t xml:space="preserve"> несет ответственность:</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за достоверность предоставляемых Центру и страховой медицинской организации сведений, в том числе информации о своем здоровье;</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за несоблюдение предписаний, плана (режима) лечения, установленных лечащим врачом, </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за невыполнение условий заключенного Договора.</w:t>
      </w:r>
    </w:p>
    <w:p w:rsidR="001E37DB" w:rsidRPr="001E37DB" w:rsidRDefault="001E37DB" w:rsidP="001E37DB">
      <w:pPr>
        <w:tabs>
          <w:tab w:val="num" w:pos="360"/>
        </w:tabs>
        <w:spacing w:after="0" w:line="0" w:lineRule="atLeast"/>
        <w:ind w:left="360"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b/>
          <w:i/>
          <w:sz w:val="24"/>
          <w:szCs w:val="24"/>
          <w:lang w:eastAsia="ar-SA"/>
        </w:rPr>
        <w:t>2.</w:t>
      </w:r>
      <w:r w:rsidRPr="001E37DB">
        <w:rPr>
          <w:rFonts w:ascii="Times New Roman" w:eastAsia="Times New Roman" w:hAnsi="Times New Roman" w:cs="Times New Roman"/>
          <w:b/>
          <w:i/>
          <w:sz w:val="14"/>
          <w:szCs w:val="14"/>
          <w:lang w:eastAsia="ar-SA"/>
        </w:rPr>
        <w:t xml:space="preserve">          </w:t>
      </w:r>
      <w:r w:rsidRPr="001E37DB">
        <w:rPr>
          <w:rFonts w:ascii="Times New Roman" w:eastAsia="Times New Roman" w:hAnsi="Times New Roman" w:cs="Times New Roman"/>
          <w:b/>
          <w:i/>
          <w:sz w:val="24"/>
          <w:szCs w:val="24"/>
          <w:lang w:eastAsia="ar-SA"/>
        </w:rPr>
        <w:t xml:space="preserve"> Права и обязанности Центра:</w:t>
      </w:r>
    </w:p>
    <w:p w:rsidR="001E37DB" w:rsidRPr="001E37DB" w:rsidRDefault="001E37DB" w:rsidP="001E37DB">
      <w:pPr>
        <w:tabs>
          <w:tab w:val="num" w:pos="1215"/>
        </w:tabs>
        <w:spacing w:after="0" w:line="0" w:lineRule="atLeast"/>
        <w:ind w:left="1215" w:hanging="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i/>
          <w:sz w:val="24"/>
          <w:szCs w:val="24"/>
          <w:lang w:eastAsia="ar-SA"/>
        </w:rPr>
        <w:t>2.1. Центр имеет право:</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оказывать пациентам платные медицинские услуги  в соответствии с условиями и порядком, изложенными в настоящих Правилах;</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требовать предоставление пациентом необходимых сведений об его самочувствии, прошлых заболеваниях, госпитализациях, проведенном лечении и другую необходимую </w:t>
      </w:r>
      <w:r w:rsidRPr="001E37DB">
        <w:rPr>
          <w:rFonts w:ascii="Times New Roman" w:eastAsia="Times New Roman" w:hAnsi="Times New Roman" w:cs="Times New Roman"/>
          <w:sz w:val="24"/>
          <w:szCs w:val="24"/>
          <w:lang w:eastAsia="ar-SA"/>
        </w:rPr>
        <w:lastRenderedPageBreak/>
        <w:t>информацию, касающуюся его здоровья, сообщения о неожиданных переменах в состоянии здоровья в период лечения;</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требовать от пациента выполнения предписаний лечащего врача, соблюдения плана (режима) лечения, составленного лечащим врачом, выполнения требований медицинских сестер и другого медицинского персонала при выполнении ими различных процедур или указаний лечащего врача, а также требований правил поведения в Центре;</w:t>
      </w:r>
    </w:p>
    <w:p w:rsidR="001E37DB" w:rsidRPr="001E37DB" w:rsidRDefault="001E37DB" w:rsidP="001E37DB">
      <w:pPr>
        <w:spacing w:before="100" w:beforeAutospacing="1" w:after="100" w:afterAutospacing="1"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на односторонний отказ от исполнения обязательства по оказанию платных медицинских услуг, на условиях, предусмотренных договором с возмещением потребителю убытков в полном объеме;</w:t>
      </w:r>
    </w:p>
    <w:p w:rsidR="001E37DB" w:rsidRPr="001E37DB" w:rsidRDefault="001E37DB" w:rsidP="001E37DB">
      <w:pPr>
        <w:spacing w:before="100" w:beforeAutospacing="1" w:after="0" w:line="0" w:lineRule="atLeast"/>
        <w:ind w:firstLine="567"/>
        <w:contextualSpacing/>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на освобождение от ответственности за неисполнение или ненадлежащее исполнение им своих обязательств, если неисполнение или ненадлежащее исполнение произошло вследствие обстоятельств непреодолимой силы, несоблюдения пациентом правомерных указаний и требований, а также по иным основаниям, предусмотренным законодательством Российской Федерации,</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расторгать договор на оказание платных медицинских услуг при невыполнении одной из сторон, взятых на себя обязательств (за вычетом произведенных затрат).</w:t>
      </w:r>
    </w:p>
    <w:p w:rsidR="001E37DB" w:rsidRPr="001E37DB" w:rsidRDefault="001E37DB" w:rsidP="001E37DB">
      <w:pPr>
        <w:tabs>
          <w:tab w:val="num" w:pos="1215"/>
        </w:tabs>
        <w:spacing w:after="0" w:line="0" w:lineRule="atLeast"/>
        <w:ind w:left="1215" w:hanging="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i/>
          <w:sz w:val="24"/>
          <w:szCs w:val="24"/>
          <w:lang w:eastAsia="ru-RU"/>
        </w:rPr>
        <w:t>2.2. Центр обязан:</w:t>
      </w:r>
    </w:p>
    <w:p w:rsidR="001E37DB" w:rsidRPr="001E37DB" w:rsidRDefault="001E37DB" w:rsidP="001E37DB">
      <w:pPr>
        <w:spacing w:before="100" w:beforeAutospacing="1" w:after="100" w:afterAutospacing="1"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1E37DB" w:rsidRPr="001E37DB" w:rsidRDefault="001E37DB" w:rsidP="001E37DB">
      <w:pPr>
        <w:spacing w:before="100" w:beforeAutospacing="1" w:after="0" w:line="0" w:lineRule="atLeast"/>
        <w:ind w:firstLine="567"/>
        <w:contextualSpacing/>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обеспечивать соответствие предоставляемых платных медицинских услуг пациентам требованиям, предъявляемым к методам диагностики, профилактики и лечения, разрешенным на территории Российской Федерации;</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соблюдать врачебную тайну, в том числе конфиденциальность персональных данных, используемых в медицинских информационных системах;</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1E37DB">
        <w:rPr>
          <w:rFonts w:ascii="Times New Roman" w:eastAsia="Times New Roman" w:hAnsi="Times New Roman" w:cs="Times New Roman"/>
          <w:sz w:val="24"/>
          <w:szCs w:val="24"/>
          <w:lang w:eastAsia="ar-SA"/>
        </w:rPr>
        <w:t>дератизационных</w:t>
      </w:r>
      <w:proofErr w:type="spellEnd"/>
      <w:r w:rsidRPr="001E37DB">
        <w:rPr>
          <w:rFonts w:ascii="Times New Roman" w:eastAsia="Times New Roman" w:hAnsi="Times New Roman" w:cs="Times New Roman"/>
          <w:sz w:val="24"/>
          <w:szCs w:val="24"/>
          <w:lang w:eastAsia="ar-SA"/>
        </w:rPr>
        <w:t xml:space="preserve"> средств;  </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об уровне их образования и квалификации;</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вести медицинскую документацию в установленном порядке и предоставлять отчетность по видам, формам, в сроки и в объеме, которые установлены уполномоченным федеральным органом исполнительной власти;</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lastRenderedPageBreak/>
        <w:t>обеспечивать учет и хранение медицинской документации, в том числе бланков строгой отчетности;</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заключить с заказчиком договор, которым регламентируются условия и сроки получения услуги, порядок расчетов, права, обязанности и ответственность сторон;</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выдать заказчику (кассовый) чек или квитанцию, </w:t>
      </w:r>
      <w:proofErr w:type="gramStart"/>
      <w:r w:rsidRPr="001E37DB">
        <w:rPr>
          <w:rFonts w:ascii="Times New Roman" w:eastAsia="Times New Roman" w:hAnsi="Times New Roman" w:cs="Times New Roman"/>
          <w:sz w:val="24"/>
          <w:szCs w:val="24"/>
          <w:lang w:eastAsia="ar-SA"/>
        </w:rPr>
        <w:t>подтверждающие</w:t>
      </w:r>
      <w:proofErr w:type="gramEnd"/>
      <w:r w:rsidRPr="001E37DB">
        <w:rPr>
          <w:rFonts w:ascii="Times New Roman" w:eastAsia="Times New Roman" w:hAnsi="Times New Roman" w:cs="Times New Roman"/>
          <w:sz w:val="24"/>
          <w:szCs w:val="24"/>
          <w:lang w:eastAsia="ar-SA"/>
        </w:rPr>
        <w:t xml:space="preserve"> прием наличных денег;</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в момент продажи услуги информировать заказчика о времени, сроках и условиях получения медицинской услуги, ее стоимости, возможных последствиях и осложнениях;</w:t>
      </w:r>
    </w:p>
    <w:p w:rsidR="001E37DB" w:rsidRPr="001E37DB" w:rsidRDefault="001E37DB" w:rsidP="001E37DB">
      <w:pPr>
        <w:widowControl w:val="0"/>
        <w:overflowPunct w:val="0"/>
        <w:spacing w:before="100" w:beforeAutospacing="1" w:after="0"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по требованию Пациента, оплатившего платные услуги, выдать «Справку об оплате медицинских услуг для предоставления в налоговые органы Российской Федерации» установленной формы в соответствии с действующим законодательством.</w:t>
      </w:r>
    </w:p>
    <w:p w:rsidR="001E37DB" w:rsidRPr="001E37DB" w:rsidRDefault="001E37DB" w:rsidP="001E37DB">
      <w:pPr>
        <w:spacing w:before="100" w:beforeAutospacing="1" w:after="0" w:line="0" w:lineRule="atLeast"/>
        <w:ind w:firstLine="567"/>
        <w:jc w:val="both"/>
        <w:rPr>
          <w:rFonts w:ascii="Times New Roman" w:eastAsia="Times New Roman" w:hAnsi="Times New Roman" w:cs="Times New Roman"/>
          <w:sz w:val="24"/>
          <w:szCs w:val="24"/>
          <w:lang w:eastAsia="ru-RU"/>
        </w:rPr>
      </w:pPr>
      <w:proofErr w:type="gramStart"/>
      <w:r w:rsidRPr="001E37DB">
        <w:rPr>
          <w:rFonts w:ascii="Times New Roman" w:eastAsia="Times New Roman" w:hAnsi="Times New Roman" w:cs="Times New Roman"/>
          <w:sz w:val="24"/>
          <w:szCs w:val="24"/>
          <w:lang w:eastAsia="ar-SA"/>
        </w:rPr>
        <w:t>иметь в месте продажи услуги вывеску, содержащую следующую информацию: наименование, место нахождения (фактический и юридический адрес), сведения о лицензии на осуществление медицинской деятельности (с указанием регистрационного номера и срока действия), перечень платных медицинских услуг, их стоимость, условия и порядок получения, в том числе сведения о льготах для отдельных категорий граждан, а также сведений о квалификации и сертификации специалистов, режим работы</w:t>
      </w:r>
      <w:proofErr w:type="gramEnd"/>
      <w:r w:rsidRPr="001E37DB">
        <w:rPr>
          <w:rFonts w:ascii="Times New Roman" w:eastAsia="Times New Roman" w:hAnsi="Times New Roman" w:cs="Times New Roman"/>
          <w:sz w:val="24"/>
          <w:szCs w:val="24"/>
          <w:lang w:eastAsia="ar-SA"/>
        </w:rPr>
        <w:t>, выписки из законодательных актов Российской Федерации;</w:t>
      </w:r>
    </w:p>
    <w:p w:rsidR="001E37DB" w:rsidRPr="001E37DB" w:rsidRDefault="001E37DB" w:rsidP="001E37DB">
      <w:pPr>
        <w:spacing w:before="100" w:beforeAutospacing="1" w:after="100" w:afterAutospacing="1"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в случае возникновения осложнений по вине медицинских работников оказывать медицинскую помощь пациенту бесплатно;</w:t>
      </w:r>
    </w:p>
    <w:p w:rsidR="001E37DB" w:rsidRPr="001E37DB" w:rsidRDefault="001E37DB" w:rsidP="001E37DB">
      <w:pPr>
        <w:spacing w:before="100" w:beforeAutospacing="1" w:after="0" w:line="0" w:lineRule="atLeast"/>
        <w:ind w:firstLine="567"/>
        <w:contextualSpacing/>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предоставлять экспертам страховой медицинской организации возможность проведения экспертизы соответствия оказанной медицинской помощи требованиям программы и договора добровольного медицинского страхования.</w:t>
      </w:r>
    </w:p>
    <w:p w:rsidR="001E37DB" w:rsidRPr="001E37DB" w:rsidRDefault="001E37DB" w:rsidP="001E37DB">
      <w:pPr>
        <w:spacing w:before="100" w:beforeAutospacing="1" w:after="0" w:line="0" w:lineRule="atLeast"/>
        <w:ind w:firstLine="567"/>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 xml:space="preserve">2.3. </w:t>
      </w:r>
      <w:r w:rsidRPr="001E37DB">
        <w:rPr>
          <w:rFonts w:ascii="Times New Roman" w:eastAsia="Times New Roman" w:hAnsi="Times New Roman" w:cs="Times New Roman"/>
          <w:i/>
          <w:sz w:val="24"/>
          <w:szCs w:val="24"/>
          <w:lang w:eastAsia="ar-SA"/>
        </w:rPr>
        <w:t>Центр</w:t>
      </w:r>
      <w:r w:rsidRPr="001E37DB">
        <w:rPr>
          <w:rFonts w:ascii="Times New Roman" w:eastAsia="Times New Roman" w:hAnsi="Times New Roman" w:cs="Times New Roman"/>
          <w:bCs/>
          <w:i/>
          <w:sz w:val="24"/>
          <w:szCs w:val="24"/>
          <w:lang w:eastAsia="ar-SA"/>
        </w:rPr>
        <w:t xml:space="preserve"> несет ответственность</w:t>
      </w:r>
      <w:r w:rsidRPr="001E37DB">
        <w:rPr>
          <w:rFonts w:ascii="Times New Roman" w:eastAsia="Times New Roman" w:hAnsi="Times New Roman" w:cs="Times New Roman"/>
          <w:i/>
          <w:sz w:val="24"/>
          <w:szCs w:val="24"/>
          <w:lang w:eastAsia="ar-SA"/>
        </w:rPr>
        <w:t>:</w:t>
      </w:r>
    </w:p>
    <w:p w:rsidR="001E37DB" w:rsidRPr="001E37DB" w:rsidRDefault="001E37DB" w:rsidP="001E37DB">
      <w:pPr>
        <w:spacing w:before="100" w:beforeAutospacing="1" w:after="100" w:afterAutospacing="1"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за неисполнение или ненадлежащее исполнение условий договора, в соответствии с законодательством Российской Федерации;</w:t>
      </w:r>
    </w:p>
    <w:p w:rsidR="001E37DB" w:rsidRPr="001E37DB" w:rsidRDefault="001E37DB" w:rsidP="001E37DB">
      <w:pPr>
        <w:spacing w:before="100" w:beforeAutospacing="1" w:after="100" w:afterAutospacing="1" w:line="0" w:lineRule="atLeast"/>
        <w:ind w:firstLine="567"/>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ru-RU"/>
        </w:rPr>
        <w:t>за несоблюдение требований, предъявляемых к методам диагностики, профилактики и лечения, разрешенных на территории Российской Федерации;</w:t>
      </w:r>
    </w:p>
    <w:p w:rsidR="001E37DB" w:rsidRPr="001E37DB" w:rsidRDefault="001E37DB" w:rsidP="001E37DB">
      <w:pPr>
        <w:spacing w:before="100" w:beforeAutospacing="1" w:after="0" w:line="0" w:lineRule="atLeast"/>
        <w:ind w:firstLine="567"/>
        <w:contextualSpacing/>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за причинение вреда здоровью и жизни пациента.</w:t>
      </w:r>
    </w:p>
    <w:p w:rsidR="001E37DB" w:rsidRPr="001E37DB" w:rsidRDefault="001E37DB" w:rsidP="001E37DB">
      <w:pPr>
        <w:tabs>
          <w:tab w:val="num" w:pos="360"/>
          <w:tab w:val="left" w:pos="851"/>
        </w:tabs>
        <w:spacing w:after="0" w:line="0" w:lineRule="atLeast"/>
        <w:ind w:left="360" w:hanging="360"/>
        <w:jc w:val="both"/>
        <w:rPr>
          <w:rFonts w:ascii="Times New Roman" w:eastAsia="Times New Roman" w:hAnsi="Times New Roman" w:cs="Times New Roman"/>
          <w:sz w:val="24"/>
          <w:szCs w:val="24"/>
          <w:lang w:eastAsia="ru-RU"/>
        </w:rPr>
      </w:pPr>
      <w:r w:rsidRPr="001E37DB">
        <w:rPr>
          <w:rFonts w:ascii="Times New Roman" w:eastAsia="Times New Roman" w:hAnsi="Times New Roman" w:cs="Times New Roman"/>
          <w:sz w:val="24"/>
          <w:szCs w:val="24"/>
          <w:lang w:eastAsia="ar-SA"/>
        </w:rPr>
        <w:t>3.</w:t>
      </w:r>
      <w:r w:rsidRPr="001E37DB">
        <w:rPr>
          <w:rFonts w:ascii="Times New Roman" w:eastAsia="Times New Roman" w:hAnsi="Times New Roman" w:cs="Times New Roman"/>
          <w:sz w:val="14"/>
          <w:szCs w:val="14"/>
          <w:lang w:eastAsia="ar-SA"/>
        </w:rPr>
        <w:t xml:space="preserve">      </w:t>
      </w:r>
      <w:r w:rsidRPr="001E37DB">
        <w:rPr>
          <w:rFonts w:ascii="Times New Roman" w:eastAsia="Times New Roman" w:hAnsi="Times New Roman" w:cs="Times New Roman"/>
          <w:sz w:val="24"/>
          <w:szCs w:val="24"/>
          <w:lang w:eastAsia="ar-SA"/>
        </w:rPr>
        <w:t>Претензии и споры, возникшие между потребителем и Центром, разрешаются по соглашению сторон или в судебном порядке в соответствии с законодательством Российской Федерации.</w:t>
      </w:r>
    </w:p>
    <w:p w:rsidR="00DD31CA" w:rsidRDefault="00DD31CA"/>
    <w:sectPr w:rsidR="00DD31CA" w:rsidSect="00D667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7647A"/>
    <w:multiLevelType w:val="multilevel"/>
    <w:tmpl w:val="E5DE1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096125"/>
    <w:multiLevelType w:val="multilevel"/>
    <w:tmpl w:val="145EB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2C1925"/>
    <w:multiLevelType w:val="multilevel"/>
    <w:tmpl w:val="91260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F06355"/>
    <w:multiLevelType w:val="multilevel"/>
    <w:tmpl w:val="0570D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5B640D"/>
    <w:multiLevelType w:val="multilevel"/>
    <w:tmpl w:val="3BFED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2E34AF"/>
    <w:multiLevelType w:val="multilevel"/>
    <w:tmpl w:val="B9EAB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744A2D"/>
    <w:multiLevelType w:val="multilevel"/>
    <w:tmpl w:val="B4FC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6E331D"/>
    <w:multiLevelType w:val="multilevel"/>
    <w:tmpl w:val="38E86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F54FA7"/>
    <w:multiLevelType w:val="multilevel"/>
    <w:tmpl w:val="1DF23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A00A5E"/>
    <w:multiLevelType w:val="multilevel"/>
    <w:tmpl w:val="EBC20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AC3B8A"/>
    <w:multiLevelType w:val="multilevel"/>
    <w:tmpl w:val="BD54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5B1E67"/>
    <w:multiLevelType w:val="multilevel"/>
    <w:tmpl w:val="FDD2F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017B57"/>
    <w:multiLevelType w:val="multilevel"/>
    <w:tmpl w:val="33325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1B580F"/>
    <w:multiLevelType w:val="multilevel"/>
    <w:tmpl w:val="E0641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137CA4"/>
    <w:multiLevelType w:val="multilevel"/>
    <w:tmpl w:val="05CA9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C11BD9"/>
    <w:multiLevelType w:val="multilevel"/>
    <w:tmpl w:val="1DB4F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AB0458"/>
    <w:multiLevelType w:val="multilevel"/>
    <w:tmpl w:val="919A4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380929"/>
    <w:multiLevelType w:val="multilevel"/>
    <w:tmpl w:val="221E1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A639E3"/>
    <w:multiLevelType w:val="multilevel"/>
    <w:tmpl w:val="1610C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0D6387"/>
    <w:multiLevelType w:val="multilevel"/>
    <w:tmpl w:val="076E6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150677"/>
    <w:multiLevelType w:val="multilevel"/>
    <w:tmpl w:val="866E9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936FE8"/>
    <w:multiLevelType w:val="multilevel"/>
    <w:tmpl w:val="BBF43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0D1CD8"/>
    <w:multiLevelType w:val="multilevel"/>
    <w:tmpl w:val="81E82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3"/>
  </w:num>
  <w:num w:numId="4">
    <w:abstractNumId w:val="10"/>
  </w:num>
  <w:num w:numId="5">
    <w:abstractNumId w:val="17"/>
  </w:num>
  <w:num w:numId="6">
    <w:abstractNumId w:val="8"/>
  </w:num>
  <w:num w:numId="7">
    <w:abstractNumId w:val="2"/>
  </w:num>
  <w:num w:numId="8">
    <w:abstractNumId w:val="0"/>
  </w:num>
  <w:num w:numId="9">
    <w:abstractNumId w:val="5"/>
  </w:num>
  <w:num w:numId="10">
    <w:abstractNumId w:val="20"/>
  </w:num>
  <w:num w:numId="11">
    <w:abstractNumId w:val="13"/>
  </w:num>
  <w:num w:numId="12">
    <w:abstractNumId w:val="11"/>
  </w:num>
  <w:num w:numId="13">
    <w:abstractNumId w:val="6"/>
  </w:num>
  <w:num w:numId="14">
    <w:abstractNumId w:val="12"/>
  </w:num>
  <w:num w:numId="15">
    <w:abstractNumId w:val="15"/>
  </w:num>
  <w:num w:numId="16">
    <w:abstractNumId w:val="21"/>
  </w:num>
  <w:num w:numId="17">
    <w:abstractNumId w:val="14"/>
  </w:num>
  <w:num w:numId="18">
    <w:abstractNumId w:val="19"/>
  </w:num>
  <w:num w:numId="19">
    <w:abstractNumId w:val="9"/>
  </w:num>
  <w:num w:numId="20">
    <w:abstractNumId w:val="16"/>
  </w:num>
  <w:num w:numId="21">
    <w:abstractNumId w:val="1"/>
  </w:num>
  <w:num w:numId="22">
    <w:abstractNumId w:val="2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3F70"/>
    <w:rsid w:val="000C3F70"/>
    <w:rsid w:val="001E37DB"/>
    <w:rsid w:val="002862D6"/>
    <w:rsid w:val="002A4C6F"/>
    <w:rsid w:val="00613D02"/>
    <w:rsid w:val="00830F7F"/>
    <w:rsid w:val="00C23BD7"/>
    <w:rsid w:val="00D6673C"/>
    <w:rsid w:val="00DD31CA"/>
    <w:rsid w:val="00FA0BE9"/>
    <w:rsid w:val="00FA1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73C"/>
  </w:style>
  <w:style w:type="paragraph" w:styleId="1">
    <w:name w:val="heading 1"/>
    <w:basedOn w:val="a"/>
    <w:link w:val="10"/>
    <w:uiPriority w:val="9"/>
    <w:qFormat/>
    <w:rsid w:val="001E37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7DB"/>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1E37DB"/>
    <w:rPr>
      <w:b/>
      <w:bCs/>
    </w:rPr>
  </w:style>
  <w:style w:type="character" w:styleId="a4">
    <w:name w:val="Emphasis"/>
    <w:basedOn w:val="a0"/>
    <w:uiPriority w:val="20"/>
    <w:qFormat/>
    <w:rsid w:val="001E37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37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7DB"/>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1E37DB"/>
    <w:rPr>
      <w:b/>
      <w:bCs/>
    </w:rPr>
  </w:style>
  <w:style w:type="character" w:styleId="a4">
    <w:name w:val="Emphasis"/>
    <w:basedOn w:val="a0"/>
    <w:uiPriority w:val="20"/>
    <w:qFormat/>
    <w:rsid w:val="001E37DB"/>
    <w:rPr>
      <w:i/>
      <w:iCs/>
    </w:rPr>
  </w:style>
</w:styles>
</file>

<file path=word/webSettings.xml><?xml version="1.0" encoding="utf-8"?>
<w:webSettings xmlns:r="http://schemas.openxmlformats.org/officeDocument/2006/relationships" xmlns:w="http://schemas.openxmlformats.org/wordprocessingml/2006/main">
  <w:divs>
    <w:div w:id="261956851">
      <w:bodyDiv w:val="1"/>
      <w:marLeft w:val="0"/>
      <w:marRight w:val="0"/>
      <w:marTop w:val="0"/>
      <w:marBottom w:val="0"/>
      <w:divBdr>
        <w:top w:val="none" w:sz="0" w:space="0" w:color="auto"/>
        <w:left w:val="none" w:sz="0" w:space="0" w:color="auto"/>
        <w:bottom w:val="none" w:sz="0" w:space="0" w:color="auto"/>
        <w:right w:val="none" w:sz="0" w:space="0" w:color="auto"/>
      </w:divBdr>
      <w:divsChild>
        <w:div w:id="1601528909">
          <w:marLeft w:val="0"/>
          <w:marRight w:val="0"/>
          <w:marTop w:val="0"/>
          <w:marBottom w:val="0"/>
          <w:divBdr>
            <w:top w:val="none" w:sz="0" w:space="0" w:color="auto"/>
            <w:left w:val="none" w:sz="0" w:space="0" w:color="auto"/>
            <w:bottom w:val="none" w:sz="0" w:space="0" w:color="auto"/>
            <w:right w:val="none" w:sz="0" w:space="0" w:color="auto"/>
          </w:divBdr>
          <w:divsChild>
            <w:div w:id="572935479">
              <w:marLeft w:val="0"/>
              <w:marRight w:val="0"/>
              <w:marTop w:val="0"/>
              <w:marBottom w:val="0"/>
              <w:divBdr>
                <w:top w:val="none" w:sz="0" w:space="0" w:color="auto"/>
                <w:left w:val="none" w:sz="0" w:space="0" w:color="auto"/>
                <w:bottom w:val="none" w:sz="0" w:space="0" w:color="auto"/>
                <w:right w:val="none" w:sz="0" w:space="0" w:color="auto"/>
              </w:divBdr>
              <w:divsChild>
                <w:div w:id="1765877643">
                  <w:marLeft w:val="0"/>
                  <w:marRight w:val="0"/>
                  <w:marTop w:val="0"/>
                  <w:marBottom w:val="0"/>
                  <w:divBdr>
                    <w:top w:val="none" w:sz="0" w:space="0" w:color="auto"/>
                    <w:left w:val="none" w:sz="0" w:space="0" w:color="auto"/>
                    <w:bottom w:val="none" w:sz="0" w:space="0" w:color="auto"/>
                    <w:right w:val="none" w:sz="0" w:space="0" w:color="auto"/>
                  </w:divBdr>
                  <w:divsChild>
                    <w:div w:id="508520344">
                      <w:marLeft w:val="0"/>
                      <w:marRight w:val="0"/>
                      <w:marTop w:val="0"/>
                      <w:marBottom w:val="0"/>
                      <w:divBdr>
                        <w:top w:val="none" w:sz="0" w:space="0" w:color="auto"/>
                        <w:left w:val="none" w:sz="0" w:space="0" w:color="auto"/>
                        <w:bottom w:val="none" w:sz="0" w:space="0" w:color="auto"/>
                        <w:right w:val="none" w:sz="0" w:space="0" w:color="auto"/>
                      </w:divBdr>
                      <w:divsChild>
                        <w:div w:id="428895095">
                          <w:marLeft w:val="0"/>
                          <w:marRight w:val="0"/>
                          <w:marTop w:val="0"/>
                          <w:marBottom w:val="0"/>
                          <w:divBdr>
                            <w:top w:val="none" w:sz="0" w:space="0" w:color="auto"/>
                            <w:left w:val="none" w:sz="0" w:space="0" w:color="auto"/>
                            <w:bottom w:val="none" w:sz="0" w:space="0" w:color="auto"/>
                            <w:right w:val="none" w:sz="0" w:space="0" w:color="auto"/>
                          </w:divBdr>
                        </w:div>
                        <w:div w:id="1573197342">
                          <w:marLeft w:val="0"/>
                          <w:marRight w:val="0"/>
                          <w:marTop w:val="0"/>
                          <w:marBottom w:val="0"/>
                          <w:divBdr>
                            <w:top w:val="none" w:sz="0" w:space="0" w:color="auto"/>
                            <w:left w:val="none" w:sz="0" w:space="0" w:color="auto"/>
                            <w:bottom w:val="none" w:sz="0" w:space="0" w:color="auto"/>
                            <w:right w:val="none" w:sz="0" w:space="0" w:color="auto"/>
                          </w:divBdr>
                          <w:divsChild>
                            <w:div w:id="13737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4157</Words>
  <Characters>23695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cp:lastModifiedBy>
  <cp:revision>2</cp:revision>
  <dcterms:created xsi:type="dcterms:W3CDTF">2023-02-13T12:30:00Z</dcterms:created>
  <dcterms:modified xsi:type="dcterms:W3CDTF">2023-02-13T12:30:00Z</dcterms:modified>
</cp:coreProperties>
</file>